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484C9D3" w14:textId="7B772295" w:rsidR="009031D5" w:rsidRPr="00E865D8" w:rsidRDefault="00E865D8" w:rsidP="00E865D8">
      <w:pPr>
        <w:spacing w:after="0"/>
        <w:jc w:val="center"/>
        <w:rPr>
          <w:rFonts w:ascii="Arial" w:hAnsi="Arial" w:cs="Arial"/>
          <w:b/>
          <w:bCs/>
        </w:rPr>
      </w:pPr>
      <w:r w:rsidRPr="00E865D8">
        <w:rPr>
          <w:rFonts w:ascii="Arial" w:hAnsi="Arial" w:cs="Arial"/>
          <w:b/>
          <w:bCs/>
        </w:rPr>
        <w:t xml:space="preserve">TERMINOS Y CONDICONES DE USO DEL SITIO WEB </w:t>
      </w:r>
    </w:p>
    <w:p w14:paraId="79178891" w14:textId="42558300" w:rsidR="00E865D8" w:rsidRPr="00E865D8" w:rsidRDefault="00E865D8" w:rsidP="00E865D8">
      <w:pPr>
        <w:spacing w:after="0"/>
        <w:jc w:val="center"/>
        <w:rPr>
          <w:rFonts w:ascii="Arial" w:hAnsi="Arial" w:cs="Arial"/>
          <w:b/>
          <w:bCs/>
        </w:rPr>
      </w:pPr>
      <w:r w:rsidRPr="00E865D8">
        <w:rPr>
          <w:rFonts w:ascii="Arial" w:hAnsi="Arial" w:cs="Arial"/>
          <w:b/>
          <w:bCs/>
        </w:rPr>
        <w:t>NUEVA CLINICA ARENAS VALLEDUPAR S.A.S.</w:t>
      </w:r>
    </w:p>
    <w:p w14:paraId="56630D31" w14:textId="77777777" w:rsidR="00E865D8" w:rsidRDefault="00E865D8" w:rsidP="00E865D8">
      <w:pPr>
        <w:jc w:val="center"/>
        <w:rPr>
          <w:rFonts w:ascii="Arial" w:hAnsi="Arial" w:cs="Arial"/>
          <w:sz w:val="22"/>
          <w:szCs w:val="22"/>
        </w:rPr>
      </w:pPr>
    </w:p>
    <w:p w14:paraId="108A76C2" w14:textId="39661585" w:rsidR="009031D5" w:rsidRPr="00382416" w:rsidRDefault="009031D5" w:rsidP="00382416">
      <w:pPr>
        <w:jc w:val="both"/>
        <w:rPr>
          <w:rFonts w:ascii="Arial" w:hAnsi="Arial" w:cs="Arial"/>
          <w:sz w:val="22"/>
          <w:szCs w:val="22"/>
        </w:rPr>
      </w:pPr>
      <w:r w:rsidRPr="00382416">
        <w:rPr>
          <w:rFonts w:ascii="Arial" w:hAnsi="Arial" w:cs="Arial"/>
          <w:sz w:val="22"/>
          <w:szCs w:val="22"/>
        </w:rPr>
        <w:t xml:space="preserve">La </w:t>
      </w:r>
      <w:r w:rsidR="00EF381E" w:rsidRPr="00EF381E">
        <w:rPr>
          <w:rFonts w:ascii="Arial" w:hAnsi="Arial" w:cs="Arial"/>
          <w:b/>
          <w:bCs/>
          <w:sz w:val="22"/>
          <w:szCs w:val="22"/>
        </w:rPr>
        <w:t xml:space="preserve">NUEVA </w:t>
      </w:r>
      <w:r w:rsidRPr="00382416">
        <w:rPr>
          <w:rFonts w:ascii="Arial" w:hAnsi="Arial" w:cs="Arial"/>
          <w:b/>
          <w:bCs/>
          <w:sz w:val="22"/>
          <w:szCs w:val="22"/>
        </w:rPr>
        <w:t>Clínica Arenas Valledupar</w:t>
      </w:r>
      <w:r w:rsidR="00EF381E">
        <w:rPr>
          <w:rFonts w:ascii="Arial" w:hAnsi="Arial" w:cs="Arial"/>
          <w:sz w:val="22"/>
          <w:szCs w:val="22"/>
        </w:rPr>
        <w:t xml:space="preserve"> </w:t>
      </w:r>
      <w:r w:rsidR="00EF381E" w:rsidRPr="00EF381E">
        <w:rPr>
          <w:rFonts w:ascii="Arial" w:hAnsi="Arial" w:cs="Arial"/>
          <w:b/>
          <w:bCs/>
          <w:sz w:val="22"/>
          <w:szCs w:val="22"/>
        </w:rPr>
        <w:t xml:space="preserve">S.A.S </w:t>
      </w:r>
      <w:r w:rsidRPr="00382416">
        <w:rPr>
          <w:rFonts w:ascii="Arial" w:hAnsi="Arial" w:cs="Arial"/>
          <w:sz w:val="22"/>
          <w:szCs w:val="22"/>
        </w:rPr>
        <w:t xml:space="preserve">como institución prestadora de servicios de salud comprometida con la calidad, la seguridad del paciente y la transparencia en sus </w:t>
      </w:r>
      <w:r w:rsidR="00E865D8" w:rsidRPr="00382416">
        <w:rPr>
          <w:rFonts w:ascii="Arial" w:hAnsi="Arial" w:cs="Arial"/>
          <w:sz w:val="22"/>
          <w:szCs w:val="22"/>
        </w:rPr>
        <w:t>actuaciones</w:t>
      </w:r>
      <w:r w:rsidRPr="00382416">
        <w:rPr>
          <w:rFonts w:ascii="Arial" w:hAnsi="Arial" w:cs="Arial"/>
          <w:sz w:val="22"/>
          <w:szCs w:val="22"/>
        </w:rPr>
        <w:t xml:space="preserve"> pone a disposición de sus usuarios, pacientes, proveedores y visitantes el presente documento de </w:t>
      </w:r>
      <w:r w:rsidRPr="00382416">
        <w:rPr>
          <w:rFonts w:ascii="Arial" w:hAnsi="Arial" w:cs="Arial"/>
          <w:b/>
          <w:bCs/>
          <w:sz w:val="22"/>
          <w:szCs w:val="22"/>
        </w:rPr>
        <w:t>Términos y Condiciones de Uso</w:t>
      </w:r>
      <w:r w:rsidRPr="00382416">
        <w:rPr>
          <w:rFonts w:ascii="Arial" w:hAnsi="Arial" w:cs="Arial"/>
          <w:sz w:val="22"/>
          <w:szCs w:val="22"/>
        </w:rPr>
        <w:t>.</w:t>
      </w:r>
    </w:p>
    <w:p w14:paraId="2AFAB975" w14:textId="4F4E35AC" w:rsidR="009031D5" w:rsidRPr="009031D5" w:rsidRDefault="009031D5" w:rsidP="00382416">
      <w:pPr>
        <w:jc w:val="both"/>
        <w:rPr>
          <w:rFonts w:ascii="Arial" w:hAnsi="Arial" w:cs="Arial"/>
          <w:sz w:val="22"/>
          <w:szCs w:val="22"/>
        </w:rPr>
      </w:pPr>
      <w:r w:rsidRPr="009031D5">
        <w:rPr>
          <w:rFonts w:ascii="Arial" w:hAnsi="Arial" w:cs="Arial"/>
          <w:sz w:val="22"/>
          <w:szCs w:val="22"/>
        </w:rPr>
        <w:t xml:space="preserve">Estos términos regulan el acceso, uso, navegación y permanencia en las plataformas digitales de la Clínica, así como la utilización de los servicios y contenidos que allí se ofrecen. Dichas plataformas incluyen el sitio web oficial, aplicaciones móviles, intranet, sistemas de historia clínica electrónica, canales de autogestión y demás herramientas tecnológicas desarrolladas o administradas directamente por la </w:t>
      </w:r>
      <w:r w:rsidR="00EF381E">
        <w:rPr>
          <w:rFonts w:ascii="Arial" w:hAnsi="Arial" w:cs="Arial"/>
          <w:sz w:val="22"/>
          <w:szCs w:val="22"/>
        </w:rPr>
        <w:t xml:space="preserve">Nueva </w:t>
      </w:r>
      <w:r w:rsidRPr="009031D5">
        <w:rPr>
          <w:rFonts w:ascii="Arial" w:hAnsi="Arial" w:cs="Arial"/>
          <w:sz w:val="22"/>
          <w:szCs w:val="22"/>
        </w:rPr>
        <w:t>Clínica</w:t>
      </w:r>
      <w:r w:rsidR="00EF381E">
        <w:rPr>
          <w:rFonts w:ascii="Arial" w:hAnsi="Arial" w:cs="Arial"/>
          <w:sz w:val="22"/>
          <w:szCs w:val="22"/>
        </w:rPr>
        <w:t xml:space="preserve"> Arenas Valledupar S.A</w:t>
      </w:r>
      <w:r w:rsidRPr="009031D5">
        <w:rPr>
          <w:rFonts w:ascii="Arial" w:hAnsi="Arial" w:cs="Arial"/>
          <w:sz w:val="22"/>
          <w:szCs w:val="22"/>
        </w:rPr>
        <w:t>.</w:t>
      </w:r>
      <w:r w:rsidR="00EF381E">
        <w:rPr>
          <w:rFonts w:ascii="Arial" w:hAnsi="Arial" w:cs="Arial"/>
          <w:sz w:val="22"/>
          <w:szCs w:val="22"/>
        </w:rPr>
        <w:t>S</w:t>
      </w:r>
    </w:p>
    <w:p w14:paraId="6FA99431" w14:textId="3EE69D64" w:rsidR="009031D5" w:rsidRPr="009031D5" w:rsidRDefault="009031D5" w:rsidP="00382416">
      <w:pPr>
        <w:jc w:val="both"/>
        <w:rPr>
          <w:rFonts w:ascii="Arial" w:hAnsi="Arial" w:cs="Arial"/>
          <w:sz w:val="22"/>
          <w:szCs w:val="22"/>
        </w:rPr>
      </w:pPr>
      <w:r w:rsidRPr="009031D5">
        <w:rPr>
          <w:rFonts w:ascii="Arial" w:hAnsi="Arial" w:cs="Arial"/>
          <w:sz w:val="22"/>
          <w:szCs w:val="22"/>
        </w:rPr>
        <w:t xml:space="preserve">La finalidad de este documento es garantizar una relación clara, ética y segura entre la </w:t>
      </w:r>
      <w:r w:rsidR="00EF381E">
        <w:rPr>
          <w:rFonts w:ascii="Arial" w:hAnsi="Arial" w:cs="Arial"/>
          <w:sz w:val="22"/>
          <w:szCs w:val="22"/>
        </w:rPr>
        <w:t xml:space="preserve">Nueva </w:t>
      </w:r>
      <w:r w:rsidRPr="009031D5">
        <w:rPr>
          <w:rFonts w:ascii="Arial" w:hAnsi="Arial" w:cs="Arial"/>
          <w:sz w:val="22"/>
          <w:szCs w:val="22"/>
        </w:rPr>
        <w:t>Clínica</w:t>
      </w:r>
      <w:r w:rsidR="00EF381E">
        <w:rPr>
          <w:rFonts w:ascii="Arial" w:hAnsi="Arial" w:cs="Arial"/>
          <w:sz w:val="22"/>
          <w:szCs w:val="22"/>
        </w:rPr>
        <w:t xml:space="preserve"> Arenas Valledupar</w:t>
      </w:r>
      <w:r w:rsidRPr="009031D5">
        <w:rPr>
          <w:rFonts w:ascii="Arial" w:hAnsi="Arial" w:cs="Arial"/>
          <w:sz w:val="22"/>
          <w:szCs w:val="22"/>
        </w:rPr>
        <w:t xml:space="preserve"> y los usuarios, estableciendo los derechos, deberes, responsabilidades, limitaciones y garantías aplicables al uso de la información, los servicios digitales y los recursos tecnológicos.</w:t>
      </w:r>
    </w:p>
    <w:p w14:paraId="57A72212" w14:textId="62A38890" w:rsidR="009031D5" w:rsidRPr="009031D5" w:rsidRDefault="009031D5" w:rsidP="00382416">
      <w:pPr>
        <w:jc w:val="both"/>
        <w:rPr>
          <w:rFonts w:ascii="Arial" w:hAnsi="Arial" w:cs="Arial"/>
          <w:sz w:val="22"/>
          <w:szCs w:val="22"/>
        </w:rPr>
      </w:pPr>
      <w:r w:rsidRPr="009031D5">
        <w:rPr>
          <w:rFonts w:ascii="Arial" w:hAnsi="Arial" w:cs="Arial"/>
          <w:sz w:val="22"/>
          <w:szCs w:val="22"/>
        </w:rPr>
        <w:t xml:space="preserve">Asimismo, la </w:t>
      </w:r>
      <w:r w:rsidR="00EF381E">
        <w:rPr>
          <w:rFonts w:ascii="Arial" w:hAnsi="Arial" w:cs="Arial"/>
          <w:sz w:val="22"/>
          <w:szCs w:val="22"/>
        </w:rPr>
        <w:t xml:space="preserve">Nueva </w:t>
      </w:r>
      <w:r w:rsidRPr="009031D5">
        <w:rPr>
          <w:rFonts w:ascii="Arial" w:hAnsi="Arial" w:cs="Arial"/>
          <w:sz w:val="22"/>
          <w:szCs w:val="22"/>
        </w:rPr>
        <w:t>Clínica</w:t>
      </w:r>
      <w:r w:rsidR="00EF381E">
        <w:rPr>
          <w:rFonts w:ascii="Arial" w:hAnsi="Arial" w:cs="Arial"/>
          <w:sz w:val="22"/>
          <w:szCs w:val="22"/>
        </w:rPr>
        <w:t xml:space="preserve"> Arenas Valledupar, </w:t>
      </w:r>
      <w:r w:rsidRPr="009031D5">
        <w:rPr>
          <w:rFonts w:ascii="Arial" w:hAnsi="Arial" w:cs="Arial"/>
          <w:sz w:val="22"/>
          <w:szCs w:val="22"/>
        </w:rPr>
        <w:t xml:space="preserve"> reconoce la importancia de proteger la </w:t>
      </w:r>
      <w:r w:rsidRPr="009031D5">
        <w:rPr>
          <w:rFonts w:ascii="Arial" w:hAnsi="Arial" w:cs="Arial"/>
          <w:b/>
          <w:bCs/>
          <w:sz w:val="22"/>
          <w:szCs w:val="22"/>
        </w:rPr>
        <w:t>confidencialidad, integridad y disponibilidad de la información personal y clínica</w:t>
      </w:r>
      <w:r w:rsidRPr="009031D5">
        <w:rPr>
          <w:rFonts w:ascii="Arial" w:hAnsi="Arial" w:cs="Arial"/>
          <w:sz w:val="22"/>
          <w:szCs w:val="22"/>
        </w:rPr>
        <w:t xml:space="preserve"> de los usuarios, razón por la cual en estos Términos y Condiciones se incluyen disposiciones específicas en materia de protección de datos personales, habeas data, propiedad intelectual, confidencialidad y seguridad de la información, en cumplimiento de la Constitución Política de Colombia, la Ley 1581 de 2012, el Decreto 1377 de 2013, la Ley 23 de 1982, la Ley 1266 de 2008 y demás normatividad aplicable.</w:t>
      </w:r>
    </w:p>
    <w:p w14:paraId="41D2F98F" w14:textId="226C4C43" w:rsidR="009031D5" w:rsidRPr="009031D5" w:rsidRDefault="009031D5" w:rsidP="00382416">
      <w:pPr>
        <w:jc w:val="both"/>
        <w:rPr>
          <w:rFonts w:ascii="Arial" w:hAnsi="Arial" w:cs="Arial"/>
          <w:sz w:val="22"/>
          <w:szCs w:val="22"/>
        </w:rPr>
      </w:pPr>
      <w:r w:rsidRPr="009031D5">
        <w:rPr>
          <w:rFonts w:ascii="Arial" w:hAnsi="Arial" w:cs="Arial"/>
          <w:sz w:val="22"/>
          <w:szCs w:val="22"/>
        </w:rPr>
        <w:t xml:space="preserve">El acceso a las plataformas digitales de la </w:t>
      </w:r>
      <w:r w:rsidR="00EF381E">
        <w:rPr>
          <w:rFonts w:ascii="Arial" w:hAnsi="Arial" w:cs="Arial"/>
          <w:sz w:val="22"/>
          <w:szCs w:val="22"/>
        </w:rPr>
        <w:t xml:space="preserve">Nueva </w:t>
      </w:r>
      <w:r w:rsidRPr="009031D5">
        <w:rPr>
          <w:rFonts w:ascii="Arial" w:hAnsi="Arial" w:cs="Arial"/>
          <w:sz w:val="22"/>
          <w:szCs w:val="22"/>
        </w:rPr>
        <w:t>Clínica</w:t>
      </w:r>
      <w:r w:rsidR="00EF381E">
        <w:rPr>
          <w:rFonts w:ascii="Arial" w:hAnsi="Arial" w:cs="Arial"/>
          <w:sz w:val="22"/>
          <w:szCs w:val="22"/>
        </w:rPr>
        <w:t xml:space="preserve"> Arenas Valledupar</w:t>
      </w:r>
      <w:r w:rsidRPr="009031D5">
        <w:rPr>
          <w:rFonts w:ascii="Arial" w:hAnsi="Arial" w:cs="Arial"/>
          <w:sz w:val="22"/>
          <w:szCs w:val="22"/>
        </w:rPr>
        <w:t xml:space="preserve"> implica la aceptación previa, expresa y consciente de los presentes Términos y Condiciones por parte del usuario. En caso de desacuerdo con su contenido, se recomienda abstenerse de utilizar los servicios digitales ofrecidos, sin perjuicio de los derechos que le asisten como paciente en el marco de la legislación en salud vigente.</w:t>
      </w:r>
    </w:p>
    <w:p w14:paraId="55BCC7CD" w14:textId="1531F6A6" w:rsidR="009031D5" w:rsidRPr="009031D5" w:rsidRDefault="009031D5" w:rsidP="00382416">
      <w:pPr>
        <w:jc w:val="both"/>
        <w:rPr>
          <w:rFonts w:ascii="Arial" w:hAnsi="Arial" w:cs="Arial"/>
          <w:sz w:val="22"/>
          <w:szCs w:val="22"/>
        </w:rPr>
      </w:pPr>
      <w:r w:rsidRPr="009031D5">
        <w:rPr>
          <w:rFonts w:ascii="Arial" w:hAnsi="Arial" w:cs="Arial"/>
          <w:sz w:val="22"/>
          <w:szCs w:val="22"/>
        </w:rPr>
        <w:t xml:space="preserve">Con este documento, la </w:t>
      </w:r>
      <w:r w:rsidR="00EF381E">
        <w:rPr>
          <w:rFonts w:ascii="Arial" w:hAnsi="Arial" w:cs="Arial"/>
          <w:sz w:val="22"/>
          <w:szCs w:val="22"/>
        </w:rPr>
        <w:t xml:space="preserve">Nueva </w:t>
      </w:r>
      <w:r w:rsidRPr="009031D5">
        <w:rPr>
          <w:rFonts w:ascii="Arial" w:hAnsi="Arial" w:cs="Arial"/>
          <w:sz w:val="22"/>
          <w:szCs w:val="22"/>
        </w:rPr>
        <w:t>Clínica</w:t>
      </w:r>
      <w:r w:rsidR="00EF381E">
        <w:rPr>
          <w:rFonts w:ascii="Arial" w:hAnsi="Arial" w:cs="Arial"/>
          <w:sz w:val="22"/>
          <w:szCs w:val="22"/>
        </w:rPr>
        <w:t xml:space="preserve"> Arenas </w:t>
      </w:r>
      <w:r w:rsidR="007149A6">
        <w:rPr>
          <w:rFonts w:ascii="Arial" w:hAnsi="Arial" w:cs="Arial"/>
          <w:sz w:val="22"/>
          <w:szCs w:val="22"/>
        </w:rPr>
        <w:t>Valledupar,</w:t>
      </w:r>
      <w:r w:rsidRPr="009031D5">
        <w:rPr>
          <w:rFonts w:ascii="Arial" w:hAnsi="Arial" w:cs="Arial"/>
          <w:sz w:val="22"/>
          <w:szCs w:val="22"/>
        </w:rPr>
        <w:t xml:space="preserve"> ratifica su compromiso de brindar un servicio </w:t>
      </w:r>
      <w:r w:rsidRPr="009031D5">
        <w:rPr>
          <w:rFonts w:ascii="Arial" w:hAnsi="Arial" w:cs="Arial"/>
          <w:b/>
          <w:bCs/>
          <w:sz w:val="22"/>
          <w:szCs w:val="22"/>
        </w:rPr>
        <w:t>transparente, confiable, ético y seguro</w:t>
      </w:r>
      <w:r w:rsidRPr="009031D5">
        <w:rPr>
          <w:rFonts w:ascii="Arial" w:hAnsi="Arial" w:cs="Arial"/>
          <w:sz w:val="22"/>
          <w:szCs w:val="22"/>
        </w:rPr>
        <w:t>, que respete los derechos de los pacientes, fomente el uso responsable de la tecnología y contribuya al fortalecimiento de la confianza institucional.</w:t>
      </w:r>
    </w:p>
    <w:p w14:paraId="42D3779E" w14:textId="1057245D" w:rsidR="009031D5" w:rsidRPr="00382416" w:rsidRDefault="009031D5" w:rsidP="00382416">
      <w:pPr>
        <w:pStyle w:val="Prrafodelista"/>
        <w:numPr>
          <w:ilvl w:val="0"/>
          <w:numId w:val="1"/>
        </w:numPr>
        <w:jc w:val="both"/>
        <w:rPr>
          <w:rFonts w:ascii="Arial" w:hAnsi="Arial" w:cs="Arial"/>
          <w:b/>
          <w:bCs/>
          <w:sz w:val="22"/>
          <w:szCs w:val="22"/>
        </w:rPr>
      </w:pPr>
      <w:r w:rsidRPr="00382416">
        <w:rPr>
          <w:rFonts w:ascii="Arial" w:hAnsi="Arial" w:cs="Arial"/>
          <w:b/>
          <w:bCs/>
          <w:sz w:val="22"/>
          <w:szCs w:val="22"/>
        </w:rPr>
        <w:t>DEFINICIONES</w:t>
      </w:r>
    </w:p>
    <w:p w14:paraId="78B69C1B" w14:textId="77777777" w:rsidR="009031D5" w:rsidRPr="009031D5" w:rsidRDefault="009031D5" w:rsidP="00382416">
      <w:pPr>
        <w:jc w:val="both"/>
        <w:rPr>
          <w:rFonts w:ascii="Arial" w:hAnsi="Arial" w:cs="Arial"/>
          <w:sz w:val="22"/>
          <w:szCs w:val="22"/>
        </w:rPr>
      </w:pPr>
      <w:r w:rsidRPr="009031D5">
        <w:rPr>
          <w:rFonts w:ascii="Arial" w:hAnsi="Arial" w:cs="Arial"/>
          <w:sz w:val="22"/>
          <w:szCs w:val="22"/>
        </w:rPr>
        <w:t>Para la correcta interpretación y aplicación de los presentes Términos y Condiciones, se adoptan las siguientes definiciones:</w:t>
      </w:r>
    </w:p>
    <w:p w14:paraId="108FA56F" w14:textId="527DC6C9"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Clínica</w:t>
      </w:r>
      <w:r w:rsidRPr="009031D5">
        <w:rPr>
          <w:rFonts w:ascii="Arial" w:hAnsi="Arial" w:cs="Arial"/>
          <w:sz w:val="22"/>
          <w:szCs w:val="22"/>
        </w:rPr>
        <w:t xml:space="preserve">: Hace referencia a la </w:t>
      </w:r>
      <w:r w:rsidR="007149A6" w:rsidRPr="007149A6">
        <w:rPr>
          <w:rFonts w:ascii="Arial" w:hAnsi="Arial" w:cs="Arial"/>
          <w:b/>
          <w:bCs/>
          <w:sz w:val="22"/>
          <w:szCs w:val="22"/>
        </w:rPr>
        <w:t>Nueva</w:t>
      </w:r>
      <w:r w:rsidR="007149A6">
        <w:rPr>
          <w:rFonts w:ascii="Arial" w:hAnsi="Arial" w:cs="Arial"/>
          <w:sz w:val="22"/>
          <w:szCs w:val="22"/>
        </w:rPr>
        <w:t xml:space="preserve"> </w:t>
      </w:r>
      <w:r w:rsidRPr="009031D5">
        <w:rPr>
          <w:rFonts w:ascii="Arial" w:hAnsi="Arial" w:cs="Arial"/>
          <w:b/>
          <w:bCs/>
          <w:sz w:val="22"/>
          <w:szCs w:val="22"/>
        </w:rPr>
        <w:t>Clínica Arenas Valledupar</w:t>
      </w:r>
      <w:r w:rsidRPr="009031D5">
        <w:rPr>
          <w:rFonts w:ascii="Arial" w:hAnsi="Arial" w:cs="Arial"/>
          <w:sz w:val="22"/>
          <w:szCs w:val="22"/>
        </w:rPr>
        <w:t>, institución prestadora de servicios de salud (IPS), responsable de la administración de las plataformas digitales, del tratamiento de los datos personales y de la prestación de servicios médicos, asistenciales, administrativos y tecnológicos asociados a su objeto social.</w:t>
      </w:r>
    </w:p>
    <w:p w14:paraId="71CA3CE8" w14:textId="73333382"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Usuario</w:t>
      </w:r>
      <w:r w:rsidRPr="009031D5">
        <w:rPr>
          <w:rFonts w:ascii="Arial" w:hAnsi="Arial" w:cs="Arial"/>
          <w:sz w:val="22"/>
          <w:szCs w:val="22"/>
        </w:rPr>
        <w:t>: Persona natural o jurídica que accede, navega, consulta o utiliza las plataformas digitales de la</w:t>
      </w:r>
      <w:r w:rsidR="007149A6">
        <w:rPr>
          <w:rFonts w:ascii="Arial" w:hAnsi="Arial" w:cs="Arial"/>
          <w:sz w:val="22"/>
          <w:szCs w:val="22"/>
        </w:rPr>
        <w:t xml:space="preserve"> 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xml:space="preserve">, sin importar si se </w:t>
      </w:r>
      <w:r w:rsidRPr="009031D5">
        <w:rPr>
          <w:rFonts w:ascii="Arial" w:hAnsi="Arial" w:cs="Arial"/>
          <w:sz w:val="22"/>
          <w:szCs w:val="22"/>
        </w:rPr>
        <w:lastRenderedPageBreak/>
        <w:t>encuentra registrada o no. El término incluye a pacientes, acompañantes, proveedores, empleados y cualquier visitante de los servicios digitales.</w:t>
      </w:r>
    </w:p>
    <w:p w14:paraId="768F8936" w14:textId="2AB59709"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Paciente</w:t>
      </w:r>
      <w:r w:rsidRPr="009031D5">
        <w:rPr>
          <w:rFonts w:ascii="Arial" w:hAnsi="Arial" w:cs="Arial"/>
          <w:sz w:val="22"/>
          <w:szCs w:val="22"/>
        </w:rPr>
        <w:t xml:space="preserve">: Persona natural que recibe o ha recibido servicios de salud en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xml:space="preserve"> y cuya información médica, administrativa o personal es recolectada y tratada conforme a la normatividad vigente en Colombia.</w:t>
      </w:r>
    </w:p>
    <w:p w14:paraId="7B8FE369" w14:textId="19A8E156"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Titular de la Información</w:t>
      </w:r>
      <w:r w:rsidRPr="009031D5">
        <w:rPr>
          <w:rFonts w:ascii="Arial" w:hAnsi="Arial" w:cs="Arial"/>
          <w:sz w:val="22"/>
          <w:szCs w:val="22"/>
        </w:rPr>
        <w:t xml:space="preserve">: Persona natural cuyos datos personales son objeto de tratamiento por parte de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en calidad de paciente, usuario, trabajador, contratista, proveedor o visitante.</w:t>
      </w:r>
    </w:p>
    <w:p w14:paraId="5A142AA7" w14:textId="13B7D07C"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Plataforma</w:t>
      </w:r>
      <w:r w:rsidRPr="009031D5">
        <w:rPr>
          <w:rFonts w:ascii="Arial" w:hAnsi="Arial" w:cs="Arial"/>
          <w:sz w:val="22"/>
          <w:szCs w:val="22"/>
        </w:rPr>
        <w:t xml:space="preserve">: Conjunto de medios digitales dispuestos por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incluyendo su sitio web oficial, aplicaciones móviles, intranet, extranet, sistemas de historia clínica electrónica, portales de autogestión y redes sociales oficiales.</w:t>
      </w:r>
    </w:p>
    <w:p w14:paraId="52B53E14" w14:textId="58EA00EE"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Servicios</w:t>
      </w:r>
      <w:r w:rsidRPr="009031D5">
        <w:rPr>
          <w:rFonts w:ascii="Arial" w:hAnsi="Arial" w:cs="Arial"/>
          <w:sz w:val="22"/>
          <w:szCs w:val="22"/>
        </w:rPr>
        <w:t xml:space="preserve">: Conjunto de actividades, contenidos y funciones ofrecidas por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xml:space="preserve"> a través de sus plataformas digitales, que pueden incluir información institucional, agendamiento de citas, consultas en línea, servicios administrativos, acceso a historia clínica, canales de comunicación y orientación en salud.</w:t>
      </w:r>
    </w:p>
    <w:p w14:paraId="0E1B774F" w14:textId="00E57C5F"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Contenido</w:t>
      </w:r>
      <w:r w:rsidRPr="009031D5">
        <w:rPr>
          <w:rFonts w:ascii="Arial" w:hAnsi="Arial" w:cs="Arial"/>
          <w:sz w:val="22"/>
          <w:szCs w:val="22"/>
        </w:rPr>
        <w:t xml:space="preserve">: Toda la información, material, textos, gráficos, logotipos, fotografías, documentos, videos, bases de datos, software y demás elementos puestos a disposición en las plataformas digitales de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ya sea de manera gratuita o restringida.</w:t>
      </w:r>
    </w:p>
    <w:p w14:paraId="4EBCD6B5" w14:textId="7777777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Datos Personales</w:t>
      </w:r>
      <w:r w:rsidRPr="009031D5">
        <w:rPr>
          <w:rFonts w:ascii="Arial" w:hAnsi="Arial" w:cs="Arial"/>
          <w:sz w:val="22"/>
          <w:szCs w:val="22"/>
        </w:rPr>
        <w:t>: Cualquier información vinculada o que pueda asociarse a una persona natural determinada o determinable. Incluye, entre otros, nombre, número de identificación, dirección, teléfono, correo electrónico, datos laborales, datos financieros, y en especial, datos sensibles como los relacionados con la salud.</w:t>
      </w:r>
    </w:p>
    <w:p w14:paraId="3D85C2C2" w14:textId="7777777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Datos Sensibles</w:t>
      </w:r>
      <w:r w:rsidRPr="009031D5">
        <w:rPr>
          <w:rFonts w:ascii="Arial" w:hAnsi="Arial" w:cs="Arial"/>
          <w:sz w:val="22"/>
          <w:szCs w:val="22"/>
        </w:rPr>
        <w:t>: Información que afecta la intimidad del titular o cuyo uso indebido puede generar discriminación, tales como datos clínicos, biométricos, huellas dactilares, información genética, historia médica, creencias religiosas, orientación sexual, entre otros.</w:t>
      </w:r>
    </w:p>
    <w:p w14:paraId="4F8D609F" w14:textId="7777777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Tratamiento de Datos</w:t>
      </w:r>
      <w:r w:rsidRPr="009031D5">
        <w:rPr>
          <w:rFonts w:ascii="Arial" w:hAnsi="Arial" w:cs="Arial"/>
          <w:sz w:val="22"/>
          <w:szCs w:val="22"/>
        </w:rPr>
        <w:t>: Toda operación o conjunto de operaciones realizadas sobre datos personales, tales como recolección, almacenamiento, organización, uso, circulación, transferencia, transmisión, actualización, rectificación o supresión.</w:t>
      </w:r>
    </w:p>
    <w:p w14:paraId="7DC08CEC" w14:textId="57FC9B9F"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Autorización</w:t>
      </w:r>
      <w:r w:rsidRPr="009031D5">
        <w:rPr>
          <w:rFonts w:ascii="Arial" w:hAnsi="Arial" w:cs="Arial"/>
          <w:sz w:val="22"/>
          <w:szCs w:val="22"/>
        </w:rPr>
        <w:t xml:space="preserve">: Consentimiento previo, expreso e informado otorgado por el titular para que la </w:t>
      </w:r>
      <w:r w:rsidR="007149A6">
        <w:rPr>
          <w:rFonts w:ascii="Arial" w:hAnsi="Arial" w:cs="Arial"/>
          <w:sz w:val="22"/>
          <w:szCs w:val="22"/>
        </w:rPr>
        <w:t xml:space="preserve">Nueva </w:t>
      </w:r>
      <w:r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xml:space="preserve"> realice el tratamiento de sus datos personales.</w:t>
      </w:r>
    </w:p>
    <w:p w14:paraId="5EEB3FC8" w14:textId="255EBE4E"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Política de Privacidad</w:t>
      </w:r>
      <w:r w:rsidRPr="009031D5">
        <w:rPr>
          <w:rFonts w:ascii="Arial" w:hAnsi="Arial" w:cs="Arial"/>
          <w:sz w:val="22"/>
          <w:szCs w:val="22"/>
        </w:rPr>
        <w:t>: Documento mediante el cual l</w:t>
      </w:r>
      <w:r w:rsidR="007149A6">
        <w:rPr>
          <w:rFonts w:ascii="Arial" w:hAnsi="Arial" w:cs="Arial"/>
          <w:sz w:val="22"/>
          <w:szCs w:val="22"/>
        </w:rPr>
        <w:t>a</w:t>
      </w:r>
      <w:r w:rsidRPr="009031D5">
        <w:rPr>
          <w:rFonts w:ascii="Arial" w:hAnsi="Arial" w:cs="Arial"/>
          <w:sz w:val="22"/>
          <w:szCs w:val="22"/>
        </w:rPr>
        <w:t xml:space="preserve">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007149A6" w:rsidRPr="009031D5">
        <w:rPr>
          <w:rFonts w:ascii="Arial" w:hAnsi="Arial" w:cs="Arial"/>
          <w:sz w:val="22"/>
          <w:szCs w:val="22"/>
        </w:rPr>
        <w:t xml:space="preserve"> </w:t>
      </w:r>
      <w:r w:rsidRPr="009031D5">
        <w:rPr>
          <w:rFonts w:ascii="Arial" w:hAnsi="Arial" w:cs="Arial"/>
          <w:sz w:val="22"/>
          <w:szCs w:val="22"/>
        </w:rPr>
        <w:t>informa a los titulares sobre el manejo de sus datos personales, los fines de su tratamiento, los derechos que les asisten y los canales habilitados para su ejercicio.</w:t>
      </w:r>
    </w:p>
    <w:p w14:paraId="01FAB3DA" w14:textId="7777777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Habeas Data</w:t>
      </w:r>
      <w:r w:rsidRPr="009031D5">
        <w:rPr>
          <w:rFonts w:ascii="Arial" w:hAnsi="Arial" w:cs="Arial"/>
          <w:sz w:val="22"/>
          <w:szCs w:val="22"/>
        </w:rPr>
        <w:t>: Derecho fundamental consagrado en la Constitución Política de Colombia que otorga a toda persona la facultad de conocer, actualizar, rectificar y suprimir la información que sobre ella repose en bases de datos o archivos.</w:t>
      </w:r>
    </w:p>
    <w:p w14:paraId="09D25DA8" w14:textId="1EC79233"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lastRenderedPageBreak/>
        <w:t>Propiedad Intelectual</w:t>
      </w:r>
      <w:r w:rsidRPr="009031D5">
        <w:rPr>
          <w:rFonts w:ascii="Arial" w:hAnsi="Arial" w:cs="Arial"/>
          <w:sz w:val="22"/>
          <w:szCs w:val="22"/>
        </w:rPr>
        <w:t xml:space="preserve">: Conjunto de derechos exclusivos sobre creaciones del intelecto humano, tales como invenciones, marcas, logotipos, nombres comerciales, publicaciones, software, protocolos clínicos, diseños gráficos y audiovisuales de propiedad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007149A6" w:rsidRPr="009031D5">
        <w:rPr>
          <w:rFonts w:ascii="Arial" w:hAnsi="Arial" w:cs="Arial"/>
          <w:sz w:val="22"/>
          <w:szCs w:val="22"/>
        </w:rPr>
        <w:t xml:space="preserve"> </w:t>
      </w:r>
      <w:r w:rsidRPr="009031D5">
        <w:rPr>
          <w:rFonts w:ascii="Arial" w:hAnsi="Arial" w:cs="Arial"/>
          <w:sz w:val="22"/>
          <w:szCs w:val="22"/>
        </w:rPr>
        <w:t>o licenciados por terceros.</w:t>
      </w:r>
    </w:p>
    <w:p w14:paraId="665FB6FF" w14:textId="69D3A5CE"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Derechos de Autor</w:t>
      </w:r>
      <w:r w:rsidRPr="009031D5">
        <w:rPr>
          <w:rFonts w:ascii="Arial" w:hAnsi="Arial" w:cs="Arial"/>
          <w:sz w:val="22"/>
          <w:szCs w:val="22"/>
        </w:rPr>
        <w:t xml:space="preserve">: Reconocimiento legal que protege a los autores de obras literarias, científicas, técnicas, artísticas o tecnológicas publicadas en las plataformas digitales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w:t>
      </w:r>
    </w:p>
    <w:p w14:paraId="00FC319E" w14:textId="3FC6947C"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Confidencialidad</w:t>
      </w:r>
      <w:r w:rsidRPr="009031D5">
        <w:rPr>
          <w:rFonts w:ascii="Arial" w:hAnsi="Arial" w:cs="Arial"/>
          <w:sz w:val="22"/>
          <w:szCs w:val="22"/>
        </w:rPr>
        <w:t xml:space="preserve">: Principio ético y legal que obliga a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w:t>
      </w:r>
      <w:r w:rsidR="007149A6">
        <w:rPr>
          <w:rFonts w:ascii="Arial" w:hAnsi="Arial" w:cs="Arial"/>
          <w:sz w:val="22"/>
          <w:szCs w:val="22"/>
        </w:rPr>
        <w:t>ar</w:t>
      </w:r>
      <w:r w:rsidRPr="009031D5">
        <w:rPr>
          <w:rFonts w:ascii="Arial" w:hAnsi="Arial" w:cs="Arial"/>
          <w:sz w:val="22"/>
          <w:szCs w:val="22"/>
        </w:rPr>
        <w:t xml:space="preserve"> y a su personal a proteger la información personal, clínica y administrativa de los usuarios y pacientes, garantizando su reserva frente a terceros no autorizados.</w:t>
      </w:r>
    </w:p>
    <w:p w14:paraId="66082E8C" w14:textId="22D53D01"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Hipervínculo o Enlace Web</w:t>
      </w:r>
      <w:r w:rsidRPr="009031D5">
        <w:rPr>
          <w:rFonts w:ascii="Arial" w:hAnsi="Arial" w:cs="Arial"/>
          <w:sz w:val="22"/>
          <w:szCs w:val="22"/>
        </w:rPr>
        <w:t xml:space="preserve">: Referencia electrónica contenida en los sitios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007149A6" w:rsidRPr="009031D5">
        <w:rPr>
          <w:rFonts w:ascii="Arial" w:hAnsi="Arial" w:cs="Arial"/>
          <w:sz w:val="22"/>
          <w:szCs w:val="22"/>
        </w:rPr>
        <w:t xml:space="preserve"> </w:t>
      </w:r>
      <w:r w:rsidRPr="009031D5">
        <w:rPr>
          <w:rFonts w:ascii="Arial" w:hAnsi="Arial" w:cs="Arial"/>
          <w:sz w:val="22"/>
          <w:szCs w:val="22"/>
        </w:rPr>
        <w:t xml:space="preserve">que permite al usuario acceder a páginas externas de terceros, las cuales no se encuentran bajo control ni responsabilidad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w:t>
      </w:r>
    </w:p>
    <w:p w14:paraId="62EE9AE2" w14:textId="23F387B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Cookies y Tecnologías Similares</w:t>
      </w:r>
      <w:r w:rsidRPr="009031D5">
        <w:rPr>
          <w:rFonts w:ascii="Arial" w:hAnsi="Arial" w:cs="Arial"/>
          <w:sz w:val="22"/>
          <w:szCs w:val="22"/>
        </w:rPr>
        <w:t xml:space="preserve">: Archivos digitales almacenados en el dispositivo del usuario al navegar en las plataformas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que permiten personalizar la experiencia, mejorar los servicios y obtener métricas de uso.</w:t>
      </w:r>
    </w:p>
    <w:p w14:paraId="76B8B63A" w14:textId="77777777" w:rsidR="009031D5" w:rsidRPr="009031D5" w:rsidRDefault="009031D5" w:rsidP="00382416">
      <w:pPr>
        <w:numPr>
          <w:ilvl w:val="0"/>
          <w:numId w:val="2"/>
        </w:numPr>
        <w:jc w:val="both"/>
        <w:rPr>
          <w:rFonts w:ascii="Arial" w:hAnsi="Arial" w:cs="Arial"/>
          <w:sz w:val="22"/>
          <w:szCs w:val="22"/>
        </w:rPr>
      </w:pPr>
      <w:r w:rsidRPr="009031D5">
        <w:rPr>
          <w:rFonts w:ascii="Arial" w:hAnsi="Arial" w:cs="Arial"/>
          <w:b/>
          <w:bCs/>
          <w:sz w:val="22"/>
          <w:szCs w:val="22"/>
        </w:rPr>
        <w:t>Jurisdicción Competente</w:t>
      </w:r>
      <w:r w:rsidRPr="009031D5">
        <w:rPr>
          <w:rFonts w:ascii="Arial" w:hAnsi="Arial" w:cs="Arial"/>
          <w:sz w:val="22"/>
          <w:szCs w:val="22"/>
        </w:rPr>
        <w:t>: Autoridad judicial o administrativa colombiana con facultad para resolver controversias relacionadas con la interpretación, ejecución o incumplimiento de los presentes Términos y Condiciones.</w:t>
      </w:r>
    </w:p>
    <w:p w14:paraId="71848E03" w14:textId="19C527F5" w:rsidR="009031D5" w:rsidRPr="00382416" w:rsidRDefault="009031D5" w:rsidP="00382416">
      <w:pPr>
        <w:pStyle w:val="Prrafodelista"/>
        <w:numPr>
          <w:ilvl w:val="0"/>
          <w:numId w:val="1"/>
        </w:numPr>
        <w:jc w:val="both"/>
        <w:rPr>
          <w:rFonts w:ascii="Arial" w:hAnsi="Arial" w:cs="Arial"/>
          <w:b/>
          <w:bCs/>
          <w:sz w:val="22"/>
          <w:szCs w:val="22"/>
        </w:rPr>
      </w:pPr>
      <w:r w:rsidRPr="00382416">
        <w:rPr>
          <w:rFonts w:ascii="Arial" w:hAnsi="Arial" w:cs="Arial"/>
          <w:b/>
          <w:bCs/>
          <w:sz w:val="22"/>
          <w:szCs w:val="22"/>
        </w:rPr>
        <w:t xml:space="preserve">ACEPTACION DE TERMINOS </w:t>
      </w:r>
    </w:p>
    <w:p w14:paraId="45610F32" w14:textId="0C94565C" w:rsidR="009031D5" w:rsidRPr="009031D5" w:rsidRDefault="009031D5" w:rsidP="008F1A80">
      <w:pPr>
        <w:jc w:val="both"/>
        <w:rPr>
          <w:rFonts w:ascii="Arial" w:hAnsi="Arial" w:cs="Arial"/>
          <w:sz w:val="22"/>
          <w:szCs w:val="22"/>
        </w:rPr>
      </w:pPr>
      <w:r w:rsidRPr="009031D5">
        <w:rPr>
          <w:rFonts w:ascii="Arial" w:hAnsi="Arial" w:cs="Arial"/>
          <w:sz w:val="22"/>
          <w:szCs w:val="22"/>
        </w:rPr>
        <w:t xml:space="preserve">El acceso, consulta, navegación y uso de las plataformas digitales, portales web, aplicaciones móviles, sistemas de autogestión o cualquier otro medio tecnológico dispuesto por la </w:t>
      </w:r>
      <w:r w:rsidR="007149A6" w:rsidRPr="007149A6">
        <w:rPr>
          <w:rFonts w:ascii="Arial" w:hAnsi="Arial" w:cs="Arial"/>
          <w:b/>
          <w:bCs/>
          <w:sz w:val="22"/>
          <w:szCs w:val="22"/>
        </w:rPr>
        <w:t>Nueva</w:t>
      </w:r>
      <w:r w:rsidR="007149A6">
        <w:rPr>
          <w:rFonts w:ascii="Arial" w:hAnsi="Arial" w:cs="Arial"/>
          <w:sz w:val="22"/>
          <w:szCs w:val="22"/>
        </w:rPr>
        <w:t xml:space="preserve"> </w:t>
      </w:r>
      <w:r w:rsidRPr="009031D5">
        <w:rPr>
          <w:rFonts w:ascii="Arial" w:hAnsi="Arial" w:cs="Arial"/>
          <w:b/>
          <w:bCs/>
          <w:sz w:val="22"/>
          <w:szCs w:val="22"/>
        </w:rPr>
        <w:t>Clínica Arenas Valledupar</w:t>
      </w:r>
      <w:r w:rsidRPr="009031D5">
        <w:rPr>
          <w:rFonts w:ascii="Arial" w:hAnsi="Arial" w:cs="Arial"/>
          <w:sz w:val="22"/>
          <w:szCs w:val="22"/>
        </w:rPr>
        <w:t xml:space="preserve"> implica la aceptación plena, expresa, consciente y sin reservas de los presentes </w:t>
      </w:r>
      <w:r w:rsidRPr="009031D5">
        <w:rPr>
          <w:rFonts w:ascii="Arial" w:hAnsi="Arial" w:cs="Arial"/>
          <w:b/>
          <w:bCs/>
          <w:sz w:val="22"/>
          <w:szCs w:val="22"/>
        </w:rPr>
        <w:t>Términos y Condiciones de Uso</w:t>
      </w:r>
      <w:r w:rsidRPr="009031D5">
        <w:rPr>
          <w:rFonts w:ascii="Arial" w:hAnsi="Arial" w:cs="Arial"/>
          <w:sz w:val="22"/>
          <w:szCs w:val="22"/>
        </w:rPr>
        <w:t xml:space="preserve">, así como de la </w:t>
      </w:r>
      <w:r w:rsidRPr="009031D5">
        <w:rPr>
          <w:rFonts w:ascii="Arial" w:hAnsi="Arial" w:cs="Arial"/>
          <w:b/>
          <w:bCs/>
          <w:sz w:val="22"/>
          <w:szCs w:val="22"/>
        </w:rPr>
        <w:t>Política de Privacidad y Protección de Datos Personales</w:t>
      </w:r>
      <w:r w:rsidRPr="009031D5">
        <w:rPr>
          <w:rFonts w:ascii="Arial" w:hAnsi="Arial" w:cs="Arial"/>
          <w:sz w:val="22"/>
          <w:szCs w:val="22"/>
        </w:rPr>
        <w:t xml:space="preserve"> y demás normativas internas asociadas.</w:t>
      </w:r>
    </w:p>
    <w:p w14:paraId="3790BAAB" w14:textId="77777777" w:rsidR="009031D5" w:rsidRPr="009031D5" w:rsidRDefault="009031D5" w:rsidP="00382416">
      <w:pPr>
        <w:ind w:left="360"/>
        <w:jc w:val="both"/>
        <w:rPr>
          <w:rFonts w:ascii="Arial" w:hAnsi="Arial" w:cs="Arial"/>
          <w:sz w:val="22"/>
          <w:szCs w:val="22"/>
        </w:rPr>
      </w:pPr>
      <w:r w:rsidRPr="009031D5">
        <w:rPr>
          <w:rFonts w:ascii="Arial" w:hAnsi="Arial" w:cs="Arial"/>
          <w:sz w:val="22"/>
          <w:szCs w:val="22"/>
        </w:rPr>
        <w:t>La aceptación de estos términos se entiende otorgada en los siguientes casos:</w:t>
      </w:r>
    </w:p>
    <w:p w14:paraId="4656133A" w14:textId="1EDF8B09" w:rsidR="009031D5" w:rsidRPr="009031D5" w:rsidRDefault="009031D5" w:rsidP="00382416">
      <w:pPr>
        <w:numPr>
          <w:ilvl w:val="0"/>
          <w:numId w:val="3"/>
        </w:numPr>
        <w:jc w:val="both"/>
        <w:rPr>
          <w:rFonts w:ascii="Arial" w:hAnsi="Arial" w:cs="Arial"/>
          <w:sz w:val="22"/>
          <w:szCs w:val="22"/>
        </w:rPr>
      </w:pPr>
      <w:r w:rsidRPr="009031D5">
        <w:rPr>
          <w:rFonts w:ascii="Arial" w:hAnsi="Arial" w:cs="Arial"/>
          <w:b/>
          <w:bCs/>
          <w:sz w:val="22"/>
          <w:szCs w:val="22"/>
        </w:rPr>
        <w:t>Ingreso a las plataformas digitales</w:t>
      </w:r>
      <w:r w:rsidRPr="009031D5">
        <w:rPr>
          <w:rFonts w:ascii="Arial" w:hAnsi="Arial" w:cs="Arial"/>
          <w:sz w:val="22"/>
          <w:szCs w:val="22"/>
        </w:rPr>
        <w:t xml:space="preserve">: Cuando el usuario accede a los canales oficiales de la </w:t>
      </w:r>
      <w:r w:rsidR="007149A6">
        <w:rPr>
          <w:rFonts w:ascii="Arial" w:hAnsi="Arial" w:cs="Arial"/>
          <w:sz w:val="22"/>
          <w:szCs w:val="22"/>
        </w:rPr>
        <w:t xml:space="preserve">Nueva </w:t>
      </w:r>
      <w:r w:rsidR="007149A6" w:rsidRPr="009031D5">
        <w:rPr>
          <w:rFonts w:ascii="Arial" w:hAnsi="Arial" w:cs="Arial"/>
          <w:sz w:val="22"/>
          <w:szCs w:val="22"/>
        </w:rPr>
        <w:t>Clínica</w:t>
      </w:r>
      <w:r w:rsidR="007149A6">
        <w:rPr>
          <w:rFonts w:ascii="Arial" w:hAnsi="Arial" w:cs="Arial"/>
          <w:sz w:val="22"/>
          <w:szCs w:val="22"/>
        </w:rPr>
        <w:t xml:space="preserve"> Arenas Valledupar</w:t>
      </w:r>
      <w:r w:rsidRPr="009031D5">
        <w:rPr>
          <w:rFonts w:ascii="Arial" w:hAnsi="Arial" w:cs="Arial"/>
          <w:sz w:val="22"/>
          <w:szCs w:val="22"/>
        </w:rPr>
        <w:t>, incluso si no realiza un registro formal.</w:t>
      </w:r>
    </w:p>
    <w:p w14:paraId="6F2C817E" w14:textId="77777777" w:rsidR="009031D5" w:rsidRPr="009031D5" w:rsidRDefault="009031D5" w:rsidP="00382416">
      <w:pPr>
        <w:numPr>
          <w:ilvl w:val="0"/>
          <w:numId w:val="3"/>
        </w:numPr>
        <w:jc w:val="both"/>
        <w:rPr>
          <w:rFonts w:ascii="Arial" w:hAnsi="Arial" w:cs="Arial"/>
          <w:sz w:val="22"/>
          <w:szCs w:val="22"/>
        </w:rPr>
      </w:pPr>
      <w:r w:rsidRPr="009031D5">
        <w:rPr>
          <w:rFonts w:ascii="Arial" w:hAnsi="Arial" w:cs="Arial"/>
          <w:b/>
          <w:bCs/>
          <w:sz w:val="22"/>
          <w:szCs w:val="22"/>
        </w:rPr>
        <w:t>Registro o creación de cuenta</w:t>
      </w:r>
      <w:r w:rsidRPr="009031D5">
        <w:rPr>
          <w:rFonts w:ascii="Arial" w:hAnsi="Arial" w:cs="Arial"/>
          <w:sz w:val="22"/>
          <w:szCs w:val="22"/>
        </w:rPr>
        <w:t>: Cuando el usuario diligencia formularios, se inscribe en sistemas de agendamiento de citas, servicios en línea o cualquier módulo que requiera autenticación.</w:t>
      </w:r>
    </w:p>
    <w:p w14:paraId="1970AE6B" w14:textId="095DE40B" w:rsidR="009031D5" w:rsidRPr="009031D5" w:rsidRDefault="009031D5" w:rsidP="00382416">
      <w:pPr>
        <w:numPr>
          <w:ilvl w:val="0"/>
          <w:numId w:val="3"/>
        </w:numPr>
        <w:jc w:val="both"/>
        <w:rPr>
          <w:rFonts w:ascii="Arial" w:hAnsi="Arial" w:cs="Arial"/>
          <w:sz w:val="22"/>
          <w:szCs w:val="22"/>
        </w:rPr>
      </w:pPr>
      <w:r w:rsidRPr="009031D5">
        <w:rPr>
          <w:rFonts w:ascii="Arial" w:hAnsi="Arial" w:cs="Arial"/>
          <w:b/>
          <w:bCs/>
          <w:sz w:val="22"/>
          <w:szCs w:val="22"/>
        </w:rPr>
        <w:t>Suministro de datos personales</w:t>
      </w:r>
      <w:r w:rsidRPr="009031D5">
        <w:rPr>
          <w:rFonts w:ascii="Arial" w:hAnsi="Arial" w:cs="Arial"/>
          <w:sz w:val="22"/>
          <w:szCs w:val="22"/>
        </w:rPr>
        <w:t xml:space="preserve">: Cuando el usuario proporciona información personal, administrativa, clínica o de contacto a través de los formularios dispuestos por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9031D5">
        <w:rPr>
          <w:rFonts w:ascii="Arial" w:hAnsi="Arial" w:cs="Arial"/>
          <w:sz w:val="22"/>
          <w:szCs w:val="22"/>
        </w:rPr>
        <w:t>.</w:t>
      </w:r>
    </w:p>
    <w:p w14:paraId="12E00B3A" w14:textId="77777777" w:rsidR="009031D5" w:rsidRPr="009031D5" w:rsidRDefault="009031D5" w:rsidP="00382416">
      <w:pPr>
        <w:numPr>
          <w:ilvl w:val="0"/>
          <w:numId w:val="3"/>
        </w:numPr>
        <w:jc w:val="both"/>
        <w:rPr>
          <w:rFonts w:ascii="Arial" w:hAnsi="Arial" w:cs="Arial"/>
          <w:sz w:val="22"/>
          <w:szCs w:val="22"/>
        </w:rPr>
      </w:pPr>
      <w:r w:rsidRPr="009031D5">
        <w:rPr>
          <w:rFonts w:ascii="Arial" w:hAnsi="Arial" w:cs="Arial"/>
          <w:b/>
          <w:bCs/>
          <w:sz w:val="22"/>
          <w:szCs w:val="22"/>
        </w:rPr>
        <w:t>Uso de servicios electrónicos</w:t>
      </w:r>
      <w:r w:rsidRPr="009031D5">
        <w:rPr>
          <w:rFonts w:ascii="Arial" w:hAnsi="Arial" w:cs="Arial"/>
          <w:sz w:val="22"/>
          <w:szCs w:val="22"/>
        </w:rPr>
        <w:t>: Cuando el usuario realiza trámites, consultas de información, descarga de documentos, acceso a historia clínica o cualquier interacción con los sistemas digitales.</w:t>
      </w:r>
    </w:p>
    <w:p w14:paraId="381B6712" w14:textId="77777777" w:rsidR="009031D5" w:rsidRPr="009031D5" w:rsidRDefault="009031D5" w:rsidP="00382416">
      <w:pPr>
        <w:numPr>
          <w:ilvl w:val="0"/>
          <w:numId w:val="3"/>
        </w:numPr>
        <w:jc w:val="both"/>
        <w:rPr>
          <w:rFonts w:ascii="Arial" w:hAnsi="Arial" w:cs="Arial"/>
          <w:sz w:val="22"/>
          <w:szCs w:val="22"/>
        </w:rPr>
      </w:pPr>
      <w:r w:rsidRPr="009031D5">
        <w:rPr>
          <w:rFonts w:ascii="Arial" w:hAnsi="Arial" w:cs="Arial"/>
          <w:b/>
          <w:bCs/>
          <w:sz w:val="22"/>
          <w:szCs w:val="22"/>
        </w:rPr>
        <w:lastRenderedPageBreak/>
        <w:t>Consentimiento expreso</w:t>
      </w:r>
      <w:r w:rsidRPr="009031D5">
        <w:rPr>
          <w:rFonts w:ascii="Arial" w:hAnsi="Arial" w:cs="Arial"/>
          <w:sz w:val="22"/>
          <w:szCs w:val="22"/>
        </w:rPr>
        <w:t>: Cuando el usuario da clic en botones de aceptación, selecciona casillas de verificación ("</w:t>
      </w:r>
      <w:proofErr w:type="spellStart"/>
      <w:r w:rsidRPr="009031D5">
        <w:rPr>
          <w:rFonts w:ascii="Arial" w:hAnsi="Arial" w:cs="Arial"/>
          <w:sz w:val="22"/>
          <w:szCs w:val="22"/>
        </w:rPr>
        <w:t>checkbox</w:t>
      </w:r>
      <w:proofErr w:type="spellEnd"/>
      <w:r w:rsidRPr="009031D5">
        <w:rPr>
          <w:rFonts w:ascii="Arial" w:hAnsi="Arial" w:cs="Arial"/>
          <w:sz w:val="22"/>
          <w:szCs w:val="22"/>
        </w:rPr>
        <w:t>") o utiliza mecanismos electrónicos equivalentes que confirmen su voluntad de aceptar los presentes términos.</w:t>
      </w:r>
    </w:p>
    <w:p w14:paraId="0E4DDD75" w14:textId="59D7CE35" w:rsidR="009031D5" w:rsidRPr="009031D5" w:rsidRDefault="009031D5" w:rsidP="00382416">
      <w:pPr>
        <w:ind w:left="360"/>
        <w:jc w:val="both"/>
        <w:rPr>
          <w:rFonts w:ascii="Arial" w:hAnsi="Arial" w:cs="Arial"/>
          <w:sz w:val="22"/>
          <w:szCs w:val="22"/>
        </w:rPr>
      </w:pPr>
      <w:r w:rsidRPr="009031D5">
        <w:rPr>
          <w:rFonts w:ascii="Arial" w:hAnsi="Arial" w:cs="Arial"/>
          <w:sz w:val="22"/>
          <w:szCs w:val="22"/>
        </w:rPr>
        <w:t xml:space="preserve">La aceptación implica que el usuario declara haber leído, comprendido y aceptado todas las disposiciones contenidas en este documento, asumiendo la obligación de dar un uso responsable, ético y legal a las plataformas y servicios ofrecidos por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9031D5">
        <w:rPr>
          <w:rFonts w:ascii="Arial" w:hAnsi="Arial" w:cs="Arial"/>
          <w:sz w:val="22"/>
          <w:szCs w:val="22"/>
        </w:rPr>
        <w:t>.</w:t>
      </w:r>
    </w:p>
    <w:p w14:paraId="5C3582A8" w14:textId="1A380583" w:rsidR="009031D5" w:rsidRPr="009031D5" w:rsidRDefault="009031D5" w:rsidP="00382416">
      <w:pPr>
        <w:ind w:left="360"/>
        <w:jc w:val="both"/>
        <w:rPr>
          <w:rFonts w:ascii="Arial" w:hAnsi="Arial" w:cs="Arial"/>
          <w:sz w:val="22"/>
          <w:szCs w:val="22"/>
        </w:rPr>
      </w:pPr>
      <w:r w:rsidRPr="009031D5">
        <w:rPr>
          <w:rFonts w:ascii="Arial" w:hAnsi="Arial" w:cs="Arial"/>
          <w:sz w:val="22"/>
          <w:szCs w:val="22"/>
        </w:rPr>
        <w:t xml:space="preserve">En caso de que el usuario </w:t>
      </w:r>
      <w:r w:rsidRPr="009031D5">
        <w:rPr>
          <w:rFonts w:ascii="Arial" w:hAnsi="Arial" w:cs="Arial"/>
          <w:b/>
          <w:bCs/>
          <w:sz w:val="22"/>
          <w:szCs w:val="22"/>
        </w:rPr>
        <w:t>no esté de acuerdo total o parcialmente</w:t>
      </w:r>
      <w:r w:rsidRPr="009031D5">
        <w:rPr>
          <w:rFonts w:ascii="Arial" w:hAnsi="Arial" w:cs="Arial"/>
          <w:sz w:val="22"/>
          <w:szCs w:val="22"/>
        </w:rPr>
        <w:t xml:space="preserve"> con lo aquí establecido, deberá abstenerse de utilizar las plataformas digitales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9031D5">
        <w:rPr>
          <w:rFonts w:ascii="Arial" w:hAnsi="Arial" w:cs="Arial"/>
          <w:sz w:val="22"/>
          <w:szCs w:val="22"/>
        </w:rPr>
        <w:t>. El uso no autorizado, indebido o fraudulento será considerado como incumplimiento y podrá generar la suspensión de servicios digitales, sin perjuicio de las acciones legales correspondientes.</w:t>
      </w:r>
    </w:p>
    <w:p w14:paraId="0BE246DE" w14:textId="6E333631" w:rsidR="009031D5" w:rsidRPr="009031D5" w:rsidRDefault="009031D5" w:rsidP="00382416">
      <w:pPr>
        <w:ind w:left="360"/>
        <w:jc w:val="both"/>
        <w:rPr>
          <w:rFonts w:ascii="Arial" w:hAnsi="Arial" w:cs="Arial"/>
          <w:sz w:val="22"/>
          <w:szCs w:val="22"/>
        </w:rPr>
      </w:pPr>
      <w:r w:rsidRPr="009031D5">
        <w:rPr>
          <w:rFonts w:ascii="Arial" w:hAnsi="Arial" w:cs="Arial"/>
          <w:sz w:val="22"/>
          <w:szCs w:val="22"/>
        </w:rPr>
        <w:t xml:space="preserve">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00E5054A" w:rsidRPr="009031D5">
        <w:rPr>
          <w:rFonts w:ascii="Arial" w:hAnsi="Arial" w:cs="Arial"/>
          <w:sz w:val="22"/>
          <w:szCs w:val="22"/>
        </w:rPr>
        <w:t xml:space="preserve"> </w:t>
      </w:r>
      <w:r w:rsidRPr="009031D5">
        <w:rPr>
          <w:rFonts w:ascii="Arial" w:hAnsi="Arial" w:cs="Arial"/>
          <w:sz w:val="22"/>
          <w:szCs w:val="22"/>
        </w:rPr>
        <w:t xml:space="preserve">podrá actualizar, modificar o complementar los presentes Términos y Condiciones en cualquier momento, los cuales </w:t>
      </w:r>
      <w:proofErr w:type="gramStart"/>
      <w:r w:rsidRPr="009031D5">
        <w:rPr>
          <w:rFonts w:ascii="Arial" w:hAnsi="Arial" w:cs="Arial"/>
          <w:sz w:val="22"/>
          <w:szCs w:val="22"/>
        </w:rPr>
        <w:t>entrarán en vigencia</w:t>
      </w:r>
      <w:proofErr w:type="gramEnd"/>
      <w:r w:rsidRPr="009031D5">
        <w:rPr>
          <w:rFonts w:ascii="Arial" w:hAnsi="Arial" w:cs="Arial"/>
          <w:sz w:val="22"/>
          <w:szCs w:val="22"/>
        </w:rPr>
        <w:t xml:space="preserve"> desde su publicación en los canales oficiales. El uso continuo de los servicios digitales por parte del usuario posterior a dichas actualizaciones constituirá una </w:t>
      </w:r>
      <w:r w:rsidRPr="009031D5">
        <w:rPr>
          <w:rFonts w:ascii="Arial" w:hAnsi="Arial" w:cs="Arial"/>
          <w:b/>
          <w:bCs/>
          <w:sz w:val="22"/>
          <w:szCs w:val="22"/>
        </w:rPr>
        <w:t>aceptación tácita de los cambios</w:t>
      </w:r>
      <w:r w:rsidRPr="009031D5">
        <w:rPr>
          <w:rFonts w:ascii="Arial" w:hAnsi="Arial" w:cs="Arial"/>
          <w:sz w:val="22"/>
          <w:szCs w:val="22"/>
        </w:rPr>
        <w:t>.</w:t>
      </w:r>
    </w:p>
    <w:p w14:paraId="02C57257" w14:textId="1332F188" w:rsidR="009031D5" w:rsidRPr="009031D5" w:rsidRDefault="009031D5" w:rsidP="00382416">
      <w:pPr>
        <w:ind w:left="360"/>
        <w:jc w:val="both"/>
        <w:rPr>
          <w:rFonts w:ascii="Arial" w:hAnsi="Arial" w:cs="Arial"/>
          <w:sz w:val="22"/>
          <w:szCs w:val="22"/>
        </w:rPr>
      </w:pPr>
      <w:r w:rsidRPr="009031D5">
        <w:rPr>
          <w:rFonts w:ascii="Arial" w:hAnsi="Arial" w:cs="Arial"/>
          <w:sz w:val="22"/>
          <w:szCs w:val="22"/>
        </w:rPr>
        <w:t xml:space="preserve">Adicionalmente, la aceptación de estos términos no limita ni sustituye los </w:t>
      </w:r>
      <w:r w:rsidRPr="009031D5">
        <w:rPr>
          <w:rFonts w:ascii="Arial" w:hAnsi="Arial" w:cs="Arial"/>
          <w:b/>
          <w:bCs/>
          <w:sz w:val="22"/>
          <w:szCs w:val="22"/>
        </w:rPr>
        <w:t>derechos fundamentales en salud</w:t>
      </w:r>
      <w:r w:rsidRPr="009031D5">
        <w:rPr>
          <w:rFonts w:ascii="Arial" w:hAnsi="Arial" w:cs="Arial"/>
          <w:sz w:val="22"/>
          <w:szCs w:val="22"/>
        </w:rPr>
        <w:t xml:space="preserve"> consagrados en la Constitución, la Ley Estatutaria 1751 de 2015, la Ley 100 de 1993, ni los derechos del paciente regulados en la Resolución 229 de 2020, sino que complementa las condiciones de uso tecnológico y digital de los servicios prestados por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9031D5">
        <w:rPr>
          <w:rFonts w:ascii="Arial" w:hAnsi="Arial" w:cs="Arial"/>
          <w:sz w:val="22"/>
          <w:szCs w:val="22"/>
        </w:rPr>
        <w:t>.</w:t>
      </w:r>
    </w:p>
    <w:p w14:paraId="6CEFD978" w14:textId="61C7DBEC" w:rsidR="009031D5" w:rsidRPr="00382416" w:rsidRDefault="009031D5" w:rsidP="00382416">
      <w:pPr>
        <w:pStyle w:val="Prrafodelista"/>
        <w:numPr>
          <w:ilvl w:val="0"/>
          <w:numId w:val="1"/>
        </w:numPr>
        <w:jc w:val="both"/>
        <w:rPr>
          <w:rFonts w:ascii="Arial" w:hAnsi="Arial" w:cs="Arial"/>
          <w:b/>
          <w:bCs/>
          <w:sz w:val="22"/>
          <w:szCs w:val="22"/>
        </w:rPr>
      </w:pPr>
      <w:r w:rsidRPr="00382416">
        <w:rPr>
          <w:rFonts w:ascii="Arial" w:hAnsi="Arial" w:cs="Arial"/>
          <w:b/>
          <w:bCs/>
          <w:sz w:val="22"/>
          <w:szCs w:val="22"/>
        </w:rPr>
        <w:t>PROHIBICIONES GENERALES</w:t>
      </w:r>
    </w:p>
    <w:p w14:paraId="598A630E" w14:textId="6E7DD693" w:rsidR="00382416" w:rsidRDefault="00382416" w:rsidP="008F1A80">
      <w:pPr>
        <w:jc w:val="both"/>
        <w:rPr>
          <w:rFonts w:ascii="Arial" w:hAnsi="Arial" w:cs="Arial"/>
          <w:sz w:val="22"/>
          <w:szCs w:val="22"/>
        </w:rPr>
      </w:pPr>
      <w:r>
        <w:rPr>
          <w:rFonts w:ascii="Arial" w:hAnsi="Arial" w:cs="Arial"/>
          <w:sz w:val="22"/>
          <w:szCs w:val="22"/>
        </w:rPr>
        <w:t>C</w:t>
      </w:r>
      <w:r w:rsidR="009031D5" w:rsidRPr="009031D5">
        <w:rPr>
          <w:rFonts w:ascii="Arial" w:hAnsi="Arial" w:cs="Arial"/>
          <w:sz w:val="22"/>
          <w:szCs w:val="22"/>
        </w:rPr>
        <w:t xml:space="preserve">on el fin de garantizar un uso seguro, responsable y conforme a la ley de las plataformas digitales de la </w:t>
      </w:r>
      <w:r>
        <w:rPr>
          <w:rFonts w:ascii="Arial" w:hAnsi="Arial" w:cs="Arial"/>
          <w:sz w:val="22"/>
          <w:szCs w:val="22"/>
        </w:rPr>
        <w:t xml:space="preserve">Nueva </w:t>
      </w:r>
      <w:r w:rsidR="009031D5" w:rsidRPr="009031D5">
        <w:rPr>
          <w:rFonts w:ascii="Arial" w:hAnsi="Arial" w:cs="Arial"/>
          <w:sz w:val="22"/>
          <w:szCs w:val="22"/>
        </w:rPr>
        <w:t>Clínica Arenas Valledupar</w:t>
      </w:r>
      <w:r>
        <w:rPr>
          <w:rFonts w:ascii="Arial" w:hAnsi="Arial" w:cs="Arial"/>
          <w:sz w:val="22"/>
          <w:szCs w:val="22"/>
        </w:rPr>
        <w:t xml:space="preserve"> S.A.S</w:t>
      </w:r>
      <w:r w:rsidR="009031D5" w:rsidRPr="009031D5">
        <w:rPr>
          <w:rFonts w:ascii="Arial" w:hAnsi="Arial" w:cs="Arial"/>
          <w:sz w:val="22"/>
          <w:szCs w:val="22"/>
        </w:rPr>
        <w:t>, queda expresamente prohibido a los usuarios, pacientes, visitantes, proveedores y cualquier tercero que interactúe con los servicios digitales:</w:t>
      </w:r>
    </w:p>
    <w:p w14:paraId="470B5FE7" w14:textId="5CC3D086"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Utilizar las plataformas, servicios o contenidos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00E5054A" w:rsidRPr="009031D5">
        <w:rPr>
          <w:rFonts w:ascii="Arial" w:hAnsi="Arial" w:cs="Arial"/>
          <w:sz w:val="22"/>
          <w:szCs w:val="22"/>
        </w:rPr>
        <w:t xml:space="preserve"> </w:t>
      </w:r>
      <w:r w:rsidRPr="00382416">
        <w:rPr>
          <w:rFonts w:ascii="Arial" w:hAnsi="Arial" w:cs="Arial"/>
          <w:sz w:val="22"/>
          <w:szCs w:val="22"/>
        </w:rPr>
        <w:t>para fines contrarios a la Constitución, la ley, la moral, las buenas costumbres o el orden público.</w:t>
      </w:r>
    </w:p>
    <w:p w14:paraId="1A6AF1FE"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Usar los servicios con propósitos fraudulentos, de suplantación de identidad, falsificación de documentos o engaño a terceros.</w:t>
      </w:r>
    </w:p>
    <w:p w14:paraId="13D26548" w14:textId="7051DF22"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Introducir, difundir o instalar software malicioso, virus, troyanos, spyware, </w:t>
      </w:r>
      <w:proofErr w:type="spellStart"/>
      <w:r w:rsidRPr="00382416">
        <w:rPr>
          <w:rFonts w:ascii="Arial" w:hAnsi="Arial" w:cs="Arial"/>
          <w:sz w:val="22"/>
          <w:szCs w:val="22"/>
        </w:rPr>
        <w:t>ransomware</w:t>
      </w:r>
      <w:proofErr w:type="spellEnd"/>
      <w:r w:rsidRPr="00382416">
        <w:rPr>
          <w:rFonts w:ascii="Arial" w:hAnsi="Arial" w:cs="Arial"/>
          <w:sz w:val="22"/>
          <w:szCs w:val="22"/>
        </w:rPr>
        <w:t xml:space="preserve"> u otros códigos que puedan afectar la seguridad, integridad o disponibilidad de la información o de los sistemas tecnológicos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382416">
        <w:rPr>
          <w:rFonts w:ascii="Arial" w:hAnsi="Arial" w:cs="Arial"/>
          <w:sz w:val="22"/>
          <w:szCs w:val="22"/>
        </w:rPr>
        <w:t>.</w:t>
      </w:r>
    </w:p>
    <w:p w14:paraId="323109AB" w14:textId="1F223719"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Alterar, modificar, interceptar o manipular indebidamente las bases de datos, historiales clínicos, protocolos médicos, registros administrativos o cualquier información de propiedad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382416">
        <w:rPr>
          <w:rFonts w:ascii="Arial" w:hAnsi="Arial" w:cs="Arial"/>
          <w:sz w:val="22"/>
          <w:szCs w:val="22"/>
        </w:rPr>
        <w:t>.</w:t>
      </w:r>
    </w:p>
    <w:p w14:paraId="1E4CA6E9" w14:textId="1F406FF5"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Intentar obtener acceso no autorizado a cuentas de usuarios, sistemas de autenticación, historiales clínicos electrónicos, servidores o redes administradas por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382416">
        <w:rPr>
          <w:rFonts w:ascii="Arial" w:hAnsi="Arial" w:cs="Arial"/>
          <w:sz w:val="22"/>
          <w:szCs w:val="22"/>
        </w:rPr>
        <w:t>.</w:t>
      </w:r>
    </w:p>
    <w:p w14:paraId="7DABFE8D"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lastRenderedPageBreak/>
        <w:t>Realizar acciones de "hacking", "phishing", "</w:t>
      </w:r>
      <w:proofErr w:type="spellStart"/>
      <w:r w:rsidRPr="00382416">
        <w:rPr>
          <w:rFonts w:ascii="Arial" w:hAnsi="Arial" w:cs="Arial"/>
          <w:sz w:val="22"/>
          <w:szCs w:val="22"/>
        </w:rPr>
        <w:t>scraping</w:t>
      </w:r>
      <w:proofErr w:type="spellEnd"/>
      <w:r w:rsidRPr="00382416">
        <w:rPr>
          <w:rFonts w:ascii="Arial" w:hAnsi="Arial" w:cs="Arial"/>
          <w:sz w:val="22"/>
          <w:szCs w:val="22"/>
        </w:rPr>
        <w:t>", minería de datos no autorizada o cualquier otra práctica de intrusión informática.</w:t>
      </w:r>
    </w:p>
    <w:p w14:paraId="2CEE9551" w14:textId="758437F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Reproducir, distribuir, comunicar, transformar, vender, ceder o explotar comercialmente los contenidos, protocolos, documentos, marcas, logotipos o información publicada en las plataformas de la</w:t>
      </w:r>
      <w:r w:rsidR="00E5054A">
        <w:rPr>
          <w:rFonts w:ascii="Arial" w:hAnsi="Arial" w:cs="Arial"/>
          <w:sz w:val="22"/>
          <w:szCs w:val="22"/>
        </w:rPr>
        <w:t xml:space="preserve">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00E5054A" w:rsidRPr="009031D5">
        <w:rPr>
          <w:rFonts w:ascii="Arial" w:hAnsi="Arial" w:cs="Arial"/>
          <w:sz w:val="22"/>
          <w:szCs w:val="22"/>
        </w:rPr>
        <w:t xml:space="preserve"> </w:t>
      </w:r>
      <w:r w:rsidRPr="00382416">
        <w:rPr>
          <w:rFonts w:ascii="Arial" w:hAnsi="Arial" w:cs="Arial"/>
          <w:sz w:val="22"/>
          <w:szCs w:val="22"/>
        </w:rPr>
        <w:t>sin la debida autorización previa y escrita.</w:t>
      </w:r>
    </w:p>
    <w:p w14:paraId="57E32216" w14:textId="506C28D9"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Usar los recursos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382416">
        <w:rPr>
          <w:rFonts w:ascii="Arial" w:hAnsi="Arial" w:cs="Arial"/>
          <w:sz w:val="22"/>
          <w:szCs w:val="22"/>
        </w:rPr>
        <w:t xml:space="preserve"> con fines publicitarios, políticos, religiosos o de proselitismo ajenos a la finalidad institucional.</w:t>
      </w:r>
    </w:p>
    <w:p w14:paraId="3F9F81C8" w14:textId="0D9E9F6F"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Infringir derechos de autor, propiedad industrial o cualquier otro derecho de propiedad intelectual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00E5054A" w:rsidRPr="009031D5">
        <w:rPr>
          <w:rFonts w:ascii="Arial" w:hAnsi="Arial" w:cs="Arial"/>
          <w:sz w:val="22"/>
          <w:szCs w:val="22"/>
        </w:rPr>
        <w:t xml:space="preserve"> </w:t>
      </w:r>
      <w:r w:rsidRPr="00382416">
        <w:rPr>
          <w:rFonts w:ascii="Arial" w:hAnsi="Arial" w:cs="Arial"/>
          <w:sz w:val="22"/>
          <w:szCs w:val="22"/>
        </w:rPr>
        <w:t>o de terceros.</w:t>
      </w:r>
    </w:p>
    <w:p w14:paraId="4781ED45"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Difundir mensajes ofensivos, discriminatorios, amenazantes, difamatorios, obscenos o que vulneren la dignidad de otras personas.</w:t>
      </w:r>
    </w:p>
    <w:p w14:paraId="5E784808"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Acosar, intimidar o atentar contra la integridad física, moral, psicológica o emocional de pacientes, usuarios o trabajadores a través de los canales digitales.</w:t>
      </w:r>
    </w:p>
    <w:p w14:paraId="47703E30"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Realizar publicaciones o comentarios que contengan información falsa, engañosa o que induzca al error a otros usuarios.</w:t>
      </w:r>
    </w:p>
    <w:p w14:paraId="20081811"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Divulgar, compartir o utilizar indebidamente datos personales o clínicos de pacientes y usuarios, sin autorización o en violación de la normatividad de </w:t>
      </w:r>
      <w:r w:rsidRPr="00382416">
        <w:rPr>
          <w:rFonts w:ascii="Arial" w:hAnsi="Arial" w:cs="Arial"/>
          <w:b/>
          <w:bCs/>
          <w:sz w:val="22"/>
          <w:szCs w:val="22"/>
        </w:rPr>
        <w:t>habeas data</w:t>
      </w:r>
      <w:r w:rsidRPr="00382416">
        <w:rPr>
          <w:rFonts w:ascii="Arial" w:hAnsi="Arial" w:cs="Arial"/>
          <w:sz w:val="22"/>
          <w:szCs w:val="22"/>
        </w:rPr>
        <w:t xml:space="preserve"> y la Ley 1581 de 2012.</w:t>
      </w:r>
    </w:p>
    <w:p w14:paraId="718FF4E0"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Suplantar identidades para acceder a información médica o administrativa.</w:t>
      </w:r>
    </w:p>
    <w:p w14:paraId="3AB23820"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Recolectar datos de terceros a través de las plataformas con fines no autorizados.</w:t>
      </w:r>
    </w:p>
    <w:p w14:paraId="0017D23C" w14:textId="77777777"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Usar indebidamente los sistemas de citas, cancelando o solicitando reiteradamente sin justificación razonable, afectando la disponibilidad del servicio para otros pacientes.</w:t>
      </w:r>
    </w:p>
    <w:p w14:paraId="2CE8F847" w14:textId="4722944F" w:rsidR="009031D5" w:rsidRPr="00382416" w:rsidRDefault="009031D5" w:rsidP="00382416">
      <w:pPr>
        <w:pStyle w:val="Prrafodelista"/>
        <w:numPr>
          <w:ilvl w:val="0"/>
          <w:numId w:val="26"/>
        </w:numPr>
        <w:jc w:val="both"/>
        <w:rPr>
          <w:rFonts w:ascii="Arial" w:hAnsi="Arial" w:cs="Arial"/>
          <w:sz w:val="22"/>
          <w:szCs w:val="22"/>
        </w:rPr>
      </w:pPr>
      <w:r w:rsidRPr="00382416">
        <w:rPr>
          <w:rFonts w:ascii="Arial" w:hAnsi="Arial" w:cs="Arial"/>
          <w:sz w:val="22"/>
          <w:szCs w:val="22"/>
        </w:rPr>
        <w:t xml:space="preserve">Comercializar, revender o transferir a terceros el acceso a servicios o beneficios exclusivos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w:t>
      </w:r>
      <w:proofErr w:type="spellStart"/>
      <w:r w:rsidR="00E5054A">
        <w:rPr>
          <w:rFonts w:ascii="Arial" w:hAnsi="Arial" w:cs="Arial"/>
          <w:sz w:val="22"/>
          <w:szCs w:val="22"/>
        </w:rPr>
        <w:t>Valledupa</w:t>
      </w:r>
      <w:proofErr w:type="spellEnd"/>
      <w:r w:rsidRPr="00382416">
        <w:rPr>
          <w:rFonts w:ascii="Arial" w:hAnsi="Arial" w:cs="Arial"/>
          <w:sz w:val="22"/>
          <w:szCs w:val="22"/>
        </w:rPr>
        <w:t>.</w:t>
      </w:r>
    </w:p>
    <w:p w14:paraId="6A8CE766" w14:textId="77777777" w:rsidR="008F1A80" w:rsidRDefault="009031D5" w:rsidP="00382416">
      <w:pPr>
        <w:pStyle w:val="Prrafodelista"/>
        <w:numPr>
          <w:ilvl w:val="0"/>
          <w:numId w:val="26"/>
        </w:numPr>
        <w:jc w:val="both"/>
        <w:rPr>
          <w:rFonts w:ascii="Arial" w:hAnsi="Arial" w:cs="Arial"/>
          <w:sz w:val="22"/>
          <w:szCs w:val="22"/>
        </w:rPr>
      </w:pPr>
      <w:r w:rsidRPr="008F1A80">
        <w:rPr>
          <w:rFonts w:ascii="Arial" w:hAnsi="Arial" w:cs="Arial"/>
          <w:sz w:val="22"/>
          <w:szCs w:val="22"/>
        </w:rPr>
        <w:t xml:space="preserve">Interferir con el correcto funcionamiento de los sistemas, aplicaciones o plataformas mediante el uso de </w:t>
      </w:r>
      <w:proofErr w:type="spellStart"/>
      <w:r w:rsidRPr="008F1A80">
        <w:rPr>
          <w:rFonts w:ascii="Arial" w:hAnsi="Arial" w:cs="Arial"/>
          <w:sz w:val="22"/>
          <w:szCs w:val="22"/>
        </w:rPr>
        <w:t>bots</w:t>
      </w:r>
      <w:proofErr w:type="spellEnd"/>
      <w:r w:rsidRPr="008F1A80">
        <w:rPr>
          <w:rFonts w:ascii="Arial" w:hAnsi="Arial" w:cs="Arial"/>
          <w:sz w:val="22"/>
          <w:szCs w:val="22"/>
        </w:rPr>
        <w:t>, programas automatizados o técnicas de saturación</w:t>
      </w:r>
      <w:r w:rsidR="008F1A80">
        <w:rPr>
          <w:rFonts w:ascii="Arial" w:hAnsi="Arial" w:cs="Arial"/>
          <w:sz w:val="22"/>
          <w:szCs w:val="22"/>
        </w:rPr>
        <w:t>.</w:t>
      </w:r>
    </w:p>
    <w:p w14:paraId="15BDB9AF" w14:textId="7AA6C2D2" w:rsidR="00382416" w:rsidRPr="008F1A80" w:rsidRDefault="009031D5" w:rsidP="008F1A80">
      <w:pPr>
        <w:ind w:left="360"/>
        <w:jc w:val="both"/>
        <w:rPr>
          <w:rFonts w:ascii="Arial" w:hAnsi="Arial" w:cs="Arial"/>
          <w:sz w:val="22"/>
          <w:szCs w:val="22"/>
        </w:rPr>
      </w:pPr>
      <w:r w:rsidRPr="008F1A80">
        <w:rPr>
          <w:rFonts w:ascii="Arial" w:hAnsi="Arial" w:cs="Arial"/>
          <w:sz w:val="22"/>
          <w:szCs w:val="22"/>
        </w:rPr>
        <w:t xml:space="preserve"> </w:t>
      </w:r>
    </w:p>
    <w:p w14:paraId="0D4871DB" w14:textId="4F024B23" w:rsidR="00847D54" w:rsidRPr="008F1A80" w:rsidRDefault="002206D6" w:rsidP="008F1A80">
      <w:pPr>
        <w:pStyle w:val="Prrafodelista"/>
        <w:numPr>
          <w:ilvl w:val="0"/>
          <w:numId w:val="1"/>
        </w:numPr>
        <w:tabs>
          <w:tab w:val="left" w:pos="284"/>
        </w:tabs>
        <w:ind w:left="0" w:firstLine="0"/>
        <w:jc w:val="both"/>
        <w:rPr>
          <w:rFonts w:ascii="Arial" w:hAnsi="Arial" w:cs="Arial"/>
          <w:b/>
          <w:bCs/>
          <w:sz w:val="22"/>
          <w:szCs w:val="22"/>
        </w:rPr>
      </w:pPr>
      <w:r w:rsidRPr="008F1A80">
        <w:rPr>
          <w:rFonts w:ascii="Arial" w:hAnsi="Arial" w:cs="Arial"/>
          <w:b/>
          <w:bCs/>
          <w:sz w:val="22"/>
          <w:szCs w:val="22"/>
        </w:rPr>
        <w:t>AUTORIZACIONES:</w:t>
      </w:r>
    </w:p>
    <w:p w14:paraId="486278C1" w14:textId="77777777" w:rsidR="008F1A80" w:rsidRPr="008F1A80" w:rsidRDefault="008F1A80" w:rsidP="008F1A80">
      <w:pPr>
        <w:ind w:left="360"/>
        <w:jc w:val="both"/>
        <w:rPr>
          <w:rFonts w:ascii="Arial" w:hAnsi="Arial" w:cs="Arial"/>
          <w:sz w:val="22"/>
          <w:szCs w:val="22"/>
        </w:rPr>
      </w:pPr>
    </w:p>
    <w:p w14:paraId="18FAEC3C"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El </w:t>
      </w:r>
      <w:r w:rsidRPr="008F1A80">
        <w:rPr>
          <w:rFonts w:ascii="Arial" w:hAnsi="Arial" w:cs="Arial"/>
          <w:b/>
          <w:bCs/>
          <w:sz w:val="22"/>
          <w:szCs w:val="22"/>
        </w:rPr>
        <w:t>USUARIO</w:t>
      </w:r>
      <w:r w:rsidRPr="008F1A80">
        <w:rPr>
          <w:rFonts w:ascii="Arial" w:hAnsi="Arial" w:cs="Arial"/>
          <w:sz w:val="22"/>
          <w:szCs w:val="22"/>
        </w:rPr>
        <w:t xml:space="preserve">, de manera libre, consciente y expresa, autoriza a la </w:t>
      </w:r>
      <w:r w:rsidRPr="008F1A80">
        <w:rPr>
          <w:rFonts w:ascii="Arial" w:hAnsi="Arial" w:cs="Arial"/>
          <w:b/>
          <w:bCs/>
          <w:sz w:val="22"/>
          <w:szCs w:val="22"/>
        </w:rPr>
        <w:t>Nueva Clínica Arenas Valledupar S.A.S.</w:t>
      </w:r>
      <w:r w:rsidRPr="008F1A80">
        <w:rPr>
          <w:rFonts w:ascii="Arial" w:hAnsi="Arial" w:cs="Arial"/>
          <w:sz w:val="22"/>
          <w:szCs w:val="22"/>
        </w:rPr>
        <w:t xml:space="preserve"> para recolectar, registrar, almacenar, procesar, consultar, compartir y utilizar la información y los datos que suministre voluntariamente al momento de su registro o interacción con la entidad.</w:t>
      </w:r>
    </w:p>
    <w:p w14:paraId="6D457A75"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Con base en lo anterior, la </w:t>
      </w:r>
      <w:r w:rsidRPr="008F1A80">
        <w:rPr>
          <w:rFonts w:ascii="Arial" w:hAnsi="Arial" w:cs="Arial"/>
          <w:b/>
          <w:bCs/>
          <w:sz w:val="22"/>
          <w:szCs w:val="22"/>
        </w:rPr>
        <w:t>Nueva Clínica Arenas Valledupar S.A.S.</w:t>
      </w:r>
      <w:r w:rsidRPr="008F1A80">
        <w:rPr>
          <w:rFonts w:ascii="Arial" w:hAnsi="Arial" w:cs="Arial"/>
          <w:sz w:val="22"/>
          <w:szCs w:val="22"/>
        </w:rPr>
        <w:t xml:space="preserve"> podrá </w:t>
      </w:r>
      <w:r w:rsidRPr="008F1A80">
        <w:rPr>
          <w:rFonts w:ascii="Arial" w:hAnsi="Arial" w:cs="Arial"/>
          <w:b/>
          <w:bCs/>
          <w:sz w:val="22"/>
          <w:szCs w:val="22"/>
        </w:rPr>
        <w:t>reproducir, almacenar, publicar, adaptar, compilar o traducir</w:t>
      </w:r>
      <w:r w:rsidRPr="008F1A80">
        <w:rPr>
          <w:rFonts w:ascii="Arial" w:hAnsi="Arial" w:cs="Arial"/>
          <w:sz w:val="22"/>
          <w:szCs w:val="22"/>
        </w:rPr>
        <w:t xml:space="preserve"> dicha información, siempre con el propósito de garantizar la correcta identificación de los usuarios que requieran servicios personalizados, la elaboración de análisis estadísticos, la mejora continua de los servicios de salud ofrecidos, el desarrollo de tareas administrativas y el cumplimiento de las obligaciones legales y regulatorias establecidas en la Ley 1266 de 2008, Ley 1581 de 2012 y demás normas relacionadas con el tratamiento de datos personales en Colombia.</w:t>
      </w:r>
    </w:p>
    <w:p w14:paraId="1D77D158" w14:textId="68F75712" w:rsidR="008F1A80" w:rsidRPr="008F1A80" w:rsidRDefault="008F1A80" w:rsidP="008F1A80">
      <w:pPr>
        <w:jc w:val="both"/>
        <w:rPr>
          <w:rFonts w:ascii="Arial" w:hAnsi="Arial" w:cs="Arial"/>
          <w:sz w:val="22"/>
          <w:szCs w:val="22"/>
        </w:rPr>
      </w:pPr>
      <w:r w:rsidRPr="008F1A80">
        <w:rPr>
          <w:rFonts w:ascii="Arial" w:hAnsi="Arial" w:cs="Arial"/>
          <w:sz w:val="22"/>
          <w:szCs w:val="22"/>
        </w:rPr>
        <w:lastRenderedPageBreak/>
        <w:t xml:space="preserve">El tratamiento de los datos de los titulares con quienes exista, o pueda existir, una relación permanente u ocasional, se realizará dentro del marco legal vigente y estará orientado al cumplimiento del objeto social de la </w:t>
      </w:r>
      <w:r w:rsidR="00E5054A">
        <w:rPr>
          <w:rFonts w:ascii="Arial" w:hAnsi="Arial" w:cs="Arial"/>
          <w:sz w:val="22"/>
          <w:szCs w:val="22"/>
        </w:rPr>
        <w:t xml:space="preserve">Nueva </w:t>
      </w:r>
      <w:r w:rsidR="00E5054A" w:rsidRPr="009031D5">
        <w:rPr>
          <w:rFonts w:ascii="Arial" w:hAnsi="Arial" w:cs="Arial"/>
          <w:sz w:val="22"/>
          <w:szCs w:val="22"/>
        </w:rPr>
        <w:t>Clínica</w:t>
      </w:r>
      <w:r w:rsidR="00E5054A">
        <w:rPr>
          <w:rFonts w:ascii="Arial" w:hAnsi="Arial" w:cs="Arial"/>
          <w:sz w:val="22"/>
          <w:szCs w:val="22"/>
        </w:rPr>
        <w:t xml:space="preserve"> Arenas Valledupar</w:t>
      </w:r>
      <w:r w:rsidRPr="008F1A80">
        <w:rPr>
          <w:rFonts w:ascii="Arial" w:hAnsi="Arial" w:cs="Arial"/>
          <w:sz w:val="22"/>
          <w:szCs w:val="22"/>
        </w:rPr>
        <w:t>.</w:t>
      </w:r>
    </w:p>
    <w:p w14:paraId="18A6D3BE" w14:textId="70D107D9" w:rsidR="008F1A80" w:rsidRPr="008F1A80" w:rsidRDefault="008F1A80" w:rsidP="008F1A80">
      <w:pPr>
        <w:jc w:val="both"/>
        <w:rPr>
          <w:rFonts w:ascii="Arial" w:hAnsi="Arial" w:cs="Arial"/>
          <w:sz w:val="22"/>
          <w:szCs w:val="22"/>
        </w:rPr>
      </w:pPr>
    </w:p>
    <w:p w14:paraId="5315F165" w14:textId="77777777" w:rsidR="008F1A80" w:rsidRPr="008F1A80" w:rsidRDefault="008F1A80" w:rsidP="008F1A80">
      <w:pPr>
        <w:jc w:val="both"/>
        <w:rPr>
          <w:rFonts w:ascii="Arial" w:hAnsi="Arial" w:cs="Arial"/>
          <w:b/>
          <w:bCs/>
          <w:sz w:val="22"/>
          <w:szCs w:val="22"/>
        </w:rPr>
      </w:pPr>
      <w:r w:rsidRPr="008F1A80">
        <w:rPr>
          <w:rFonts w:ascii="Arial" w:hAnsi="Arial" w:cs="Arial"/>
          <w:b/>
          <w:bCs/>
          <w:sz w:val="22"/>
          <w:szCs w:val="22"/>
        </w:rPr>
        <w:t>Finalidades específicas para el tratamiento de datos de empleados:</w:t>
      </w:r>
    </w:p>
    <w:p w14:paraId="0BDA9393"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Efectuar el pago de nómina y aportes a la seguridad social.</w:t>
      </w:r>
    </w:p>
    <w:p w14:paraId="5B5C26BF"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Gestionar el registro de empleados y otorgar beneficios laborales y extralaborales tanto a trabajadores como a sus familiares.</w:t>
      </w:r>
    </w:p>
    <w:p w14:paraId="79475E00"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Desarrollar actividades de control interno y atender auditorías de entes de control externos.</w:t>
      </w:r>
    </w:p>
    <w:p w14:paraId="41EE266D" w14:textId="32AEA416"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Dar cumplimiento a las normas laborales, de seguridad social y de salud aplicables en Colombia, incluyendo obligaciones respecto de empleados actuales, </w:t>
      </w:r>
      <w:r w:rsidR="00E5054A" w:rsidRPr="008F1A80">
        <w:rPr>
          <w:rFonts w:ascii="Arial" w:hAnsi="Arial" w:cs="Arial"/>
          <w:sz w:val="22"/>
          <w:szCs w:val="22"/>
        </w:rPr>
        <w:t>exempleados</w:t>
      </w:r>
      <w:r w:rsidRPr="008F1A80">
        <w:rPr>
          <w:rFonts w:ascii="Arial" w:hAnsi="Arial" w:cs="Arial"/>
          <w:sz w:val="22"/>
          <w:szCs w:val="22"/>
        </w:rPr>
        <w:t>, trabajadores en misión, temporales y aspirantes a vinculación.</w:t>
      </w:r>
    </w:p>
    <w:p w14:paraId="3BA9ED1E" w14:textId="026CC216"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Otras finalidades contempladas en la política de tratamiento de datos personales de la </w:t>
      </w:r>
      <w:r w:rsidR="008138DE">
        <w:rPr>
          <w:rFonts w:ascii="Arial" w:hAnsi="Arial" w:cs="Arial"/>
          <w:sz w:val="22"/>
          <w:szCs w:val="22"/>
        </w:rPr>
        <w:t xml:space="preserve">Nueva </w:t>
      </w:r>
      <w:r w:rsidR="008138DE" w:rsidRPr="009031D5">
        <w:rPr>
          <w:rFonts w:ascii="Arial" w:hAnsi="Arial" w:cs="Arial"/>
          <w:sz w:val="22"/>
          <w:szCs w:val="22"/>
        </w:rPr>
        <w:t>Clínica</w:t>
      </w:r>
      <w:r w:rsidR="008138DE">
        <w:rPr>
          <w:rFonts w:ascii="Arial" w:hAnsi="Arial" w:cs="Arial"/>
          <w:sz w:val="22"/>
          <w:szCs w:val="22"/>
        </w:rPr>
        <w:t xml:space="preserve"> Arenas Valledupar</w:t>
      </w:r>
      <w:r w:rsidRPr="008F1A80">
        <w:rPr>
          <w:rFonts w:ascii="Arial" w:hAnsi="Arial" w:cs="Arial"/>
          <w:sz w:val="22"/>
          <w:szCs w:val="22"/>
        </w:rPr>
        <w:t>.</w:t>
      </w:r>
    </w:p>
    <w:p w14:paraId="00FA5F02" w14:textId="77777777" w:rsidR="008F1A80" w:rsidRPr="008F1A80" w:rsidRDefault="008F1A80" w:rsidP="008F1A80">
      <w:pPr>
        <w:jc w:val="both"/>
        <w:rPr>
          <w:rFonts w:ascii="Arial" w:hAnsi="Arial" w:cs="Arial"/>
          <w:b/>
          <w:bCs/>
          <w:sz w:val="22"/>
          <w:szCs w:val="22"/>
        </w:rPr>
      </w:pPr>
      <w:r w:rsidRPr="008F1A80">
        <w:rPr>
          <w:rFonts w:ascii="Arial" w:hAnsi="Arial" w:cs="Arial"/>
          <w:b/>
          <w:bCs/>
          <w:sz w:val="22"/>
          <w:szCs w:val="22"/>
        </w:rPr>
        <w:t>Finalidades específicas para el tratamiento de datos de proveedores y contratistas:</w:t>
      </w:r>
    </w:p>
    <w:p w14:paraId="18766FA4" w14:textId="77777777" w:rsidR="008F1A80" w:rsidRDefault="008F1A80" w:rsidP="008F1A80">
      <w:pPr>
        <w:jc w:val="both"/>
        <w:rPr>
          <w:rFonts w:ascii="Arial" w:hAnsi="Arial" w:cs="Arial"/>
          <w:sz w:val="22"/>
          <w:szCs w:val="22"/>
        </w:rPr>
      </w:pPr>
      <w:r w:rsidRPr="008F1A80">
        <w:rPr>
          <w:rFonts w:ascii="Arial" w:hAnsi="Arial" w:cs="Arial"/>
          <w:sz w:val="22"/>
          <w:szCs w:val="22"/>
        </w:rPr>
        <w:t xml:space="preserve">Apoyar la gestión del objeto social de la </w:t>
      </w:r>
      <w:r w:rsidRPr="008F1A80">
        <w:rPr>
          <w:rFonts w:ascii="Arial" w:hAnsi="Arial" w:cs="Arial"/>
          <w:b/>
          <w:bCs/>
          <w:sz w:val="22"/>
          <w:szCs w:val="22"/>
        </w:rPr>
        <w:t>Nueva Clínica Arenas Valledupar S.A.S.</w:t>
      </w:r>
      <w:r w:rsidRPr="008F1A80">
        <w:rPr>
          <w:rFonts w:ascii="Arial" w:hAnsi="Arial" w:cs="Arial"/>
          <w:sz w:val="22"/>
          <w:szCs w:val="22"/>
        </w:rPr>
        <w:t>, en particular las actividades de prestación de servicios de salud.</w:t>
      </w:r>
    </w:p>
    <w:p w14:paraId="5CAFFA9A" w14:textId="4155ED1E" w:rsidR="008F1A80" w:rsidRPr="008F1A80" w:rsidRDefault="008F1A80" w:rsidP="008F1A80">
      <w:pPr>
        <w:jc w:val="both"/>
        <w:rPr>
          <w:rFonts w:ascii="Arial" w:hAnsi="Arial" w:cs="Arial"/>
          <w:sz w:val="22"/>
          <w:szCs w:val="22"/>
        </w:rPr>
      </w:pPr>
      <w:r w:rsidRPr="008F1A80">
        <w:rPr>
          <w:rFonts w:ascii="Arial" w:hAnsi="Arial" w:cs="Arial"/>
          <w:sz w:val="22"/>
          <w:szCs w:val="22"/>
        </w:rPr>
        <w:t>Realizar evaluaciones de riesgos financieros, administrativos, crediticios y de cartera.</w:t>
      </w:r>
    </w:p>
    <w:p w14:paraId="662DD519"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Cumplir con las obligaciones derivadas de los contratos y relaciones comerciales.</w:t>
      </w:r>
    </w:p>
    <w:p w14:paraId="07551EDD"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Mantener comunicación directa y efectiva con los proveedores y contratistas para la gestión de notificaciones, avisos e información.</w:t>
      </w:r>
    </w:p>
    <w:p w14:paraId="678DC4A5" w14:textId="42666B40"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Crear y administrar bases de datos relacionadas con el objeto social de la </w:t>
      </w:r>
      <w:r w:rsidR="008138DE">
        <w:rPr>
          <w:rFonts w:ascii="Arial" w:hAnsi="Arial" w:cs="Arial"/>
          <w:sz w:val="22"/>
          <w:szCs w:val="22"/>
        </w:rPr>
        <w:t xml:space="preserve">Nueva </w:t>
      </w:r>
      <w:r w:rsidR="008138DE" w:rsidRPr="009031D5">
        <w:rPr>
          <w:rFonts w:ascii="Arial" w:hAnsi="Arial" w:cs="Arial"/>
          <w:sz w:val="22"/>
          <w:szCs w:val="22"/>
        </w:rPr>
        <w:t>Clínica</w:t>
      </w:r>
      <w:r w:rsidR="008138DE">
        <w:rPr>
          <w:rFonts w:ascii="Arial" w:hAnsi="Arial" w:cs="Arial"/>
          <w:sz w:val="22"/>
          <w:szCs w:val="22"/>
        </w:rPr>
        <w:t xml:space="preserve"> Arenas Valledupar</w:t>
      </w:r>
      <w:r w:rsidRPr="008F1A80">
        <w:rPr>
          <w:rFonts w:ascii="Arial" w:hAnsi="Arial" w:cs="Arial"/>
          <w:sz w:val="22"/>
          <w:szCs w:val="22"/>
        </w:rPr>
        <w:t>.</w:t>
      </w:r>
    </w:p>
    <w:p w14:paraId="44BDEF45"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Cumplir con la normatividad tributaria, mercantil y de auditoría vigente.</w:t>
      </w:r>
    </w:p>
    <w:p w14:paraId="4590F12C"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Solicitar y recibir información de carácter personal, financiero y de seguridad social contenida en bases de datos públicas y privadas.</w:t>
      </w:r>
    </w:p>
    <w:p w14:paraId="64810D48"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Ejecutar contratos, convenios y acuerdos comerciales.</w:t>
      </w:r>
    </w:p>
    <w:p w14:paraId="45E77D5D"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Desarrollar actividades de prevención de riesgos asociados con lavado de activos, financiación del terrorismo y financiamiento de armas de destrucción masiva (LA/FT/FPADM).</w:t>
      </w:r>
    </w:p>
    <w:p w14:paraId="5CC13C70"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Implementar campañas, estudios, promociones o actividades de carácter comercial, social o institucional.</w:t>
      </w:r>
    </w:p>
    <w:p w14:paraId="7C3884DA"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Gestionar la perfilación, análisis y seguimiento de proveedores y contratistas.</w:t>
      </w:r>
    </w:p>
    <w:p w14:paraId="1F4D9C2E" w14:textId="3F7ACFFC" w:rsidR="008F1A80" w:rsidRPr="008F1A80" w:rsidRDefault="008F1A80" w:rsidP="008F1A80">
      <w:pPr>
        <w:jc w:val="both"/>
        <w:rPr>
          <w:rFonts w:ascii="Arial" w:hAnsi="Arial" w:cs="Arial"/>
          <w:sz w:val="22"/>
          <w:szCs w:val="22"/>
        </w:rPr>
      </w:pPr>
    </w:p>
    <w:p w14:paraId="7F6D4349" w14:textId="77777777" w:rsidR="008F1A80" w:rsidRPr="008F1A80" w:rsidRDefault="008F1A80" w:rsidP="008F1A80">
      <w:pPr>
        <w:jc w:val="both"/>
        <w:rPr>
          <w:rFonts w:ascii="Arial" w:hAnsi="Arial" w:cs="Arial"/>
          <w:b/>
          <w:bCs/>
          <w:sz w:val="22"/>
          <w:szCs w:val="22"/>
        </w:rPr>
      </w:pPr>
      <w:r w:rsidRPr="008F1A80">
        <w:rPr>
          <w:rFonts w:ascii="Arial" w:hAnsi="Arial" w:cs="Arial"/>
          <w:b/>
          <w:bCs/>
          <w:sz w:val="22"/>
          <w:szCs w:val="22"/>
        </w:rPr>
        <w:t>Finalidades específicas para el tratamiento de datos de pacientes y acompañantes:</w:t>
      </w:r>
    </w:p>
    <w:p w14:paraId="1DBB38AA"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lastRenderedPageBreak/>
        <w:t>Gestionar y proteger la información de contacto (direcciones, teléfonos, correos electrónicos, entre otros).</w:t>
      </w:r>
    </w:p>
    <w:p w14:paraId="32799006"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Solicitar y consultar información personal, financiera o de seguridad social que repose en bases de datos de entidades públicas o privadas.</w:t>
      </w:r>
    </w:p>
    <w:p w14:paraId="7C970DD8"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Preservar, custodiar y almacenar la historia clínica del paciente conforme a lo exigido por la ley.</w:t>
      </w:r>
    </w:p>
    <w:p w14:paraId="49FB053D"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Utilizar los datos clínicos y médicos para la prestación de los servicios de salud y el cumplimiento de obligaciones legales.</w:t>
      </w:r>
    </w:p>
    <w:p w14:paraId="3E04D30C" w14:textId="76381C90" w:rsidR="008F1A80" w:rsidRPr="008F1A80" w:rsidRDefault="008F1A80" w:rsidP="008F1A80">
      <w:pPr>
        <w:jc w:val="both"/>
        <w:rPr>
          <w:rFonts w:ascii="Arial" w:hAnsi="Arial" w:cs="Arial"/>
          <w:sz w:val="22"/>
          <w:szCs w:val="22"/>
        </w:rPr>
      </w:pPr>
      <w:r w:rsidRPr="008F1A80">
        <w:rPr>
          <w:rFonts w:ascii="Arial" w:hAnsi="Arial" w:cs="Arial"/>
          <w:sz w:val="22"/>
          <w:szCs w:val="22"/>
        </w:rPr>
        <w:t xml:space="preserve">Establecer comunicación permanente con pacientes y acompañantes sobre el desarrollo de actividades relacionadas con los servicios de la </w:t>
      </w:r>
      <w:r w:rsidR="008138DE">
        <w:rPr>
          <w:rFonts w:ascii="Arial" w:hAnsi="Arial" w:cs="Arial"/>
          <w:sz w:val="22"/>
          <w:szCs w:val="22"/>
        </w:rPr>
        <w:t xml:space="preserve">Nueva </w:t>
      </w:r>
      <w:r w:rsidR="008138DE" w:rsidRPr="009031D5">
        <w:rPr>
          <w:rFonts w:ascii="Arial" w:hAnsi="Arial" w:cs="Arial"/>
          <w:sz w:val="22"/>
          <w:szCs w:val="22"/>
        </w:rPr>
        <w:t>Clínica</w:t>
      </w:r>
      <w:r w:rsidR="008138DE">
        <w:rPr>
          <w:rFonts w:ascii="Arial" w:hAnsi="Arial" w:cs="Arial"/>
          <w:sz w:val="22"/>
          <w:szCs w:val="22"/>
        </w:rPr>
        <w:t xml:space="preserve"> Arenas Valledupar</w:t>
      </w:r>
      <w:r w:rsidR="008138DE">
        <w:rPr>
          <w:rFonts w:ascii="Arial" w:hAnsi="Arial" w:cs="Arial"/>
          <w:sz w:val="22"/>
          <w:szCs w:val="22"/>
        </w:rPr>
        <w:t>.</w:t>
      </w:r>
    </w:p>
    <w:p w14:paraId="5A213DB0"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Cumplir con obligaciones contractuales, legales y regulatorias mediante la administración de bases de datos para control, supervisión y auditorías.</w:t>
      </w:r>
    </w:p>
    <w:p w14:paraId="484869F8"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Realizar encuestas de satisfacción y evaluar la calidad de los servicios prestados.</w:t>
      </w:r>
    </w:p>
    <w:p w14:paraId="1D16318D"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Proveer información sobre servicios, programas y productos de salud.</w:t>
      </w:r>
    </w:p>
    <w:p w14:paraId="7777BB9F"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Desarrollar campañas, programas de fidelización, estudios o promociones de carácter social, comercial, científico o informativo.</w:t>
      </w:r>
    </w:p>
    <w:p w14:paraId="4765B4F4"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Administrar procesos de facturación, cartera, cobro y estados de cuenta, tanto en la vía prejudicial como judicial.</w:t>
      </w:r>
    </w:p>
    <w:p w14:paraId="23DBC797"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Adelantar actividades de verificación, habilitación de medios de pago, recaudo y control financiero.</w:t>
      </w:r>
    </w:p>
    <w:p w14:paraId="4184A241" w14:textId="77777777" w:rsidR="008F1A80" w:rsidRPr="008F1A80" w:rsidRDefault="008F1A80" w:rsidP="008F1A80">
      <w:pPr>
        <w:jc w:val="both"/>
        <w:rPr>
          <w:rFonts w:ascii="Arial" w:hAnsi="Arial" w:cs="Arial"/>
          <w:sz w:val="22"/>
          <w:szCs w:val="22"/>
        </w:rPr>
      </w:pPr>
      <w:r w:rsidRPr="008F1A80">
        <w:rPr>
          <w:rFonts w:ascii="Arial" w:hAnsi="Arial" w:cs="Arial"/>
          <w:sz w:val="22"/>
          <w:szCs w:val="22"/>
        </w:rPr>
        <w:t>Cumplir las directrices del Ministerio de Salud, Secretarías de Salud y demás autoridades de control en el ámbito nacional y territorial, incluyendo el cumplimiento de protocolos de bioseguridad y control epidemiológico, conforme a la Resolución 0666 de 2020 y demás normas que la modifiquen o sustituyan.</w:t>
      </w:r>
    </w:p>
    <w:p w14:paraId="080F6DFB" w14:textId="12543419" w:rsidR="002206D6" w:rsidRPr="008F1A80" w:rsidRDefault="002206D6" w:rsidP="008F1A80">
      <w:pPr>
        <w:pStyle w:val="Prrafodelista"/>
        <w:numPr>
          <w:ilvl w:val="0"/>
          <w:numId w:val="1"/>
        </w:numPr>
        <w:ind w:left="284" w:hanging="284"/>
        <w:jc w:val="both"/>
        <w:rPr>
          <w:rFonts w:ascii="Arial" w:hAnsi="Arial" w:cs="Arial"/>
          <w:b/>
          <w:bCs/>
          <w:sz w:val="22"/>
          <w:szCs w:val="22"/>
        </w:rPr>
      </w:pPr>
      <w:r w:rsidRPr="008F1A80">
        <w:rPr>
          <w:rFonts w:ascii="Arial" w:hAnsi="Arial" w:cs="Arial"/>
          <w:b/>
          <w:bCs/>
          <w:sz w:val="22"/>
          <w:szCs w:val="22"/>
        </w:rPr>
        <w:t>HIPERVINCULOS</w:t>
      </w:r>
    </w:p>
    <w:p w14:paraId="5A4C3B20" w14:textId="15C2C61F" w:rsidR="002206D6" w:rsidRPr="00382416" w:rsidRDefault="003261DB" w:rsidP="008F1A80">
      <w:pPr>
        <w:jc w:val="both"/>
        <w:rPr>
          <w:rFonts w:ascii="Arial" w:hAnsi="Arial" w:cs="Arial"/>
          <w:sz w:val="22"/>
          <w:szCs w:val="22"/>
        </w:rPr>
      </w:pPr>
      <w:r w:rsidRPr="00382416">
        <w:rPr>
          <w:rFonts w:ascii="Arial" w:hAnsi="Arial" w:cs="Arial"/>
          <w:sz w:val="22"/>
          <w:szCs w:val="22"/>
        </w:rPr>
        <w:t>El establecimiento de un hipervínculo (</w:t>
      </w:r>
      <w:proofErr w:type="gramStart"/>
      <w:r w:rsidRPr="00382416">
        <w:rPr>
          <w:rFonts w:ascii="Arial" w:hAnsi="Arial" w:cs="Arial"/>
          <w:sz w:val="22"/>
          <w:szCs w:val="22"/>
        </w:rPr>
        <w:t>link</w:t>
      </w:r>
      <w:proofErr w:type="gramEnd"/>
      <w:r w:rsidRPr="00382416">
        <w:rPr>
          <w:rFonts w:ascii="Arial" w:hAnsi="Arial" w:cs="Arial"/>
          <w:sz w:val="22"/>
          <w:szCs w:val="22"/>
        </w:rPr>
        <w:t xml:space="preserve"> o </w:t>
      </w:r>
      <w:proofErr w:type="spellStart"/>
      <w:r w:rsidRPr="00382416">
        <w:rPr>
          <w:rFonts w:ascii="Arial" w:hAnsi="Arial" w:cs="Arial"/>
          <w:sz w:val="22"/>
          <w:szCs w:val="22"/>
        </w:rPr>
        <w:t>hyperlink</w:t>
      </w:r>
      <w:proofErr w:type="spellEnd"/>
      <w:r w:rsidRPr="00382416">
        <w:rPr>
          <w:rFonts w:ascii="Arial" w:hAnsi="Arial" w:cs="Arial"/>
          <w:sz w:val="22"/>
          <w:szCs w:val="22"/>
        </w:rPr>
        <w:t>) con el sitio web de otra institución, empresa, entidad, ente de control o programa no implica necesariamente la existencia de relaciones entre la Nueva Clínica Arenas Valledupar S.A.S, y el propietario del sitio o página web vinculada, ni la aceptación o aprobación por parte de la Nueva Clínica Arenas Valledupar S.A.S, de sus contenidos o servicios. Aquellas personas que se propongan establecer un vínculo (</w:t>
      </w:r>
      <w:proofErr w:type="gramStart"/>
      <w:r w:rsidRPr="00382416">
        <w:rPr>
          <w:rFonts w:ascii="Arial" w:hAnsi="Arial" w:cs="Arial"/>
          <w:sz w:val="22"/>
          <w:szCs w:val="22"/>
        </w:rPr>
        <w:t>link</w:t>
      </w:r>
      <w:proofErr w:type="gramEnd"/>
      <w:r w:rsidRPr="00382416">
        <w:rPr>
          <w:rFonts w:ascii="Arial" w:hAnsi="Arial" w:cs="Arial"/>
          <w:sz w:val="22"/>
          <w:szCs w:val="22"/>
        </w:rPr>
        <w:t>) se asegurarán de que el mismo únicamente permita el acceso a la página de inicio Web. Asimismo, la Nueva Clínica Arenas Valledupar S.A.S,  no se hace responsable respecto de la información que se halle fuera de este sitio web y no sea gestionada directamente por el administrador del sitio web. Los hipervínculos (</w:t>
      </w:r>
      <w:proofErr w:type="spellStart"/>
      <w:r w:rsidRPr="00382416">
        <w:rPr>
          <w:rFonts w:ascii="Arial" w:hAnsi="Arial" w:cs="Arial"/>
          <w:sz w:val="22"/>
          <w:szCs w:val="22"/>
        </w:rPr>
        <w:t>hyperlinks</w:t>
      </w:r>
      <w:proofErr w:type="spellEnd"/>
      <w:r w:rsidRPr="00382416">
        <w:rPr>
          <w:rFonts w:ascii="Arial" w:hAnsi="Arial" w:cs="Arial"/>
          <w:sz w:val="22"/>
          <w:szCs w:val="22"/>
        </w:rPr>
        <w:t xml:space="preserve">) que aparecen en el sitio web tienen como propósito informar al USUARIO sobre la existencia de otras fuentes susceptibles para ampliar los contenidos que ofrece el sitio web o que guardan relación con aquéllos. La Nueva Clínica Arenas Valledupar S.A.S,  no garantiza ni se responsabiliza del funcionamiento o accesibilidad de las páginas web enlazadas; por lo que, tampoco, será responsable del resultado obtenido. Por lo tanto, el acceso a las mismas a </w:t>
      </w:r>
      <w:r w:rsidRPr="00382416">
        <w:rPr>
          <w:rFonts w:ascii="Arial" w:hAnsi="Arial" w:cs="Arial"/>
          <w:sz w:val="22"/>
          <w:szCs w:val="22"/>
        </w:rPr>
        <w:lastRenderedPageBreak/>
        <w:t>través del sitio web tampoco implica que la Nueva Clínica Arenas Valledupar S.A.S, recomiende o apruebe sus contenidos.</w:t>
      </w:r>
    </w:p>
    <w:p w14:paraId="0F417518" w14:textId="0B6C79CA" w:rsidR="002206D6" w:rsidRPr="008F1A80" w:rsidRDefault="003261DB" w:rsidP="008F1A80">
      <w:pPr>
        <w:pStyle w:val="Prrafodelista"/>
        <w:numPr>
          <w:ilvl w:val="0"/>
          <w:numId w:val="1"/>
        </w:numPr>
        <w:tabs>
          <w:tab w:val="left" w:pos="284"/>
        </w:tabs>
        <w:ind w:left="0" w:firstLine="0"/>
        <w:jc w:val="both"/>
        <w:rPr>
          <w:rFonts w:ascii="Arial" w:hAnsi="Arial" w:cs="Arial"/>
          <w:b/>
          <w:bCs/>
          <w:sz w:val="22"/>
          <w:szCs w:val="22"/>
        </w:rPr>
      </w:pPr>
      <w:r w:rsidRPr="008F1A80">
        <w:rPr>
          <w:rFonts w:ascii="Arial" w:hAnsi="Arial" w:cs="Arial"/>
          <w:b/>
          <w:bCs/>
          <w:sz w:val="22"/>
          <w:szCs w:val="22"/>
        </w:rPr>
        <w:t>RESPONSABILIDAD</w:t>
      </w:r>
    </w:p>
    <w:p w14:paraId="42742C02" w14:textId="17576E49" w:rsidR="003261DB" w:rsidRPr="00382416" w:rsidRDefault="003261DB" w:rsidP="00382416">
      <w:pPr>
        <w:jc w:val="both"/>
        <w:rPr>
          <w:rFonts w:ascii="Arial" w:hAnsi="Arial" w:cs="Arial"/>
          <w:sz w:val="22"/>
          <w:szCs w:val="22"/>
        </w:rPr>
      </w:pPr>
      <w:r w:rsidRPr="00382416">
        <w:rPr>
          <w:rFonts w:ascii="Arial" w:hAnsi="Arial" w:cs="Arial"/>
          <w:sz w:val="22"/>
          <w:szCs w:val="22"/>
        </w:rPr>
        <w:t xml:space="preserve">La Nueva Clínica Arenas Valledupar S.A.S, no será responsable por daños que los programas sobre los cuales corren sus </w:t>
      </w:r>
      <w:r w:rsidR="008138DE" w:rsidRPr="00382416">
        <w:rPr>
          <w:rFonts w:ascii="Arial" w:hAnsi="Arial" w:cs="Arial"/>
          <w:sz w:val="22"/>
          <w:szCs w:val="22"/>
        </w:rPr>
        <w:t>sitios</w:t>
      </w:r>
      <w:r w:rsidRPr="00382416">
        <w:rPr>
          <w:rFonts w:ascii="Arial" w:hAnsi="Arial" w:cs="Arial"/>
          <w:sz w:val="22"/>
          <w:szCs w:val="22"/>
        </w:rPr>
        <w:t xml:space="preserve"> ocasionen en el equipo o los archivos del USUARIO, ni por los archivos que se bajen de estos, incluyendo virus. La Nueva Clínica Arenas Valledupar S.A.S, no será responsable por los perjuicios que el USUARIO pueda causar a terceros en la utilización del sitio o cualquiera de sus </w:t>
      </w:r>
      <w:r w:rsidR="008138DE" w:rsidRPr="00382416">
        <w:rPr>
          <w:rFonts w:ascii="Arial" w:hAnsi="Arial" w:cs="Arial"/>
          <w:sz w:val="22"/>
          <w:szCs w:val="22"/>
        </w:rPr>
        <w:t>micrositios</w:t>
      </w:r>
      <w:r w:rsidRPr="00382416">
        <w:rPr>
          <w:rFonts w:ascii="Arial" w:hAnsi="Arial" w:cs="Arial"/>
          <w:sz w:val="22"/>
          <w:szCs w:val="22"/>
        </w:rPr>
        <w:t xml:space="preserve">. La Nueva Clínica Arenas Valledupar S.A.S, se exime expresamente de cualquier responsabilidad por los materiales que se encuentran en esta página, los cuales puedan llegar a considerarse inapropiados según la legislación de terceros países. Quienes accedan a esta página desde otros países o territorios lo hacen bajo su propia iniciativa y serán responsables del estricto cumplimiento de las leyes locales y/o internacionales que les sean aplicables. La Nueva Clínica Arenas Valledupar S.A.S, no es responsable de cualquier pérdida, daño (ya sea real, a consecuencia, punitivo u otro), perjuicio, reclamo, responsabilidad u otra causa de clase o carácter alguno basado en, o resultante de, cualquier información u opiniones proporcionadas en el sitio web o cualquiera de los </w:t>
      </w:r>
      <w:r w:rsidR="008138DE" w:rsidRPr="00382416">
        <w:rPr>
          <w:rFonts w:ascii="Arial" w:hAnsi="Arial" w:cs="Arial"/>
          <w:sz w:val="22"/>
          <w:szCs w:val="22"/>
        </w:rPr>
        <w:t>micrositios</w:t>
      </w:r>
      <w:r w:rsidRPr="00382416">
        <w:rPr>
          <w:rFonts w:ascii="Arial" w:hAnsi="Arial" w:cs="Arial"/>
          <w:sz w:val="22"/>
          <w:szCs w:val="22"/>
        </w:rPr>
        <w:t xml:space="preserve"> de la Nueva Clínica Arenas Valledupar S.A.S, </w:t>
      </w:r>
    </w:p>
    <w:p w14:paraId="147CCFF9" w14:textId="34ACF6D7" w:rsidR="003261DB" w:rsidRPr="003261DB" w:rsidRDefault="003261DB" w:rsidP="00382416">
      <w:pPr>
        <w:jc w:val="both"/>
        <w:rPr>
          <w:rFonts w:ascii="Arial" w:hAnsi="Arial" w:cs="Arial"/>
          <w:sz w:val="22"/>
          <w:szCs w:val="22"/>
        </w:rPr>
      </w:pPr>
      <w:r w:rsidRPr="00382416">
        <w:rPr>
          <w:rFonts w:ascii="Arial" w:hAnsi="Arial" w:cs="Arial"/>
          <w:sz w:val="22"/>
          <w:szCs w:val="22"/>
        </w:rPr>
        <w:t>La Nueva Clínica Arenas Valledupar S.A.S, tampoco será responsable por los errores mecanográficos y/o tipográficos que aparezcan en el contenido.</w:t>
      </w:r>
    </w:p>
    <w:p w14:paraId="1D9B27AF" w14:textId="5982A311" w:rsidR="003261DB" w:rsidRPr="008F1A80" w:rsidRDefault="003261DB" w:rsidP="008F1A80">
      <w:pPr>
        <w:pStyle w:val="Prrafodelista"/>
        <w:numPr>
          <w:ilvl w:val="0"/>
          <w:numId w:val="1"/>
        </w:numPr>
        <w:tabs>
          <w:tab w:val="left" w:pos="284"/>
        </w:tabs>
        <w:ind w:left="0" w:firstLine="0"/>
        <w:jc w:val="both"/>
        <w:rPr>
          <w:rFonts w:ascii="Arial" w:hAnsi="Arial" w:cs="Arial"/>
          <w:b/>
          <w:bCs/>
          <w:sz w:val="22"/>
          <w:szCs w:val="22"/>
        </w:rPr>
      </w:pPr>
      <w:r w:rsidRPr="008F1A80">
        <w:rPr>
          <w:rFonts w:ascii="Arial" w:hAnsi="Arial" w:cs="Arial"/>
          <w:b/>
          <w:bCs/>
          <w:sz w:val="22"/>
          <w:szCs w:val="22"/>
        </w:rPr>
        <w:t>PROPIEDAD INTELECTUAL</w:t>
      </w:r>
    </w:p>
    <w:p w14:paraId="29DE61AA"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 xml:space="preserve">La totalidad de los contenidos publicados en el sitio web son parte del </w:t>
      </w:r>
      <w:r w:rsidRPr="00382416">
        <w:rPr>
          <w:rStyle w:val="Textoennegrita"/>
          <w:rFonts w:ascii="Arial" w:eastAsiaTheme="majorEastAsia" w:hAnsi="Arial" w:cs="Arial"/>
          <w:sz w:val="22"/>
          <w:szCs w:val="22"/>
        </w:rPr>
        <w:t>patrimonio intelectual de la Nueva Clínica Arenas Valledupar S.A.S.</w:t>
      </w:r>
      <w:r w:rsidRPr="00382416">
        <w:rPr>
          <w:rFonts w:ascii="Arial" w:hAnsi="Arial" w:cs="Arial"/>
          <w:sz w:val="22"/>
          <w:szCs w:val="22"/>
        </w:rPr>
        <w:t>, salvo aquellos cuya titularidad corresponda a terceros que han otorgado la debida autorización para su utilización, o aquellos que, por su naturaleza, constituyen información pública conforme a la legislación colombiana en materia de acceso a la información.</w:t>
      </w:r>
    </w:p>
    <w:p w14:paraId="535579F8"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Los textos, gráficos, diseños, esquemas, imágenes y demás elementos que conforman la estructura, presentación y disposición de este portal son de propiedad exclusiva de la Nueva Clínica Arenas Valledupar S.A.S., o bien esta entidad posee las licencias o derechos de explotación necesarios para su uso.</w:t>
      </w:r>
    </w:p>
    <w:p w14:paraId="1134F650"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Adicionalmente, los nombres comerciales, logotipos, marcas y demás signos distintivos que se muestren o mencionen en el sitio web pertenecen a sus legítimos titulares y están amparados por la normativa vigente en materia de propiedad industrial. El uso de tales signos, cuando se trate de propiedad de terceros, tendrá un carácter limitado, temporal y ajustado a los principios de la buena fe comercial, siempre que no implique explotación directa del mismo.</w:t>
      </w:r>
    </w:p>
    <w:p w14:paraId="37DA1F06"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Queda estrictamente prohibida la reproducción, transformación, distribución o explotación de los contenidos incluidos en el sitio web con fines promocionales o comerciales sin la autorización previa y expresa de la Nueva Clínica Arenas Valledupar S.A.S. Igualmente, se prohíbe cualquier utilización contraria a la ley o que desconozca la atribución de autoría y titularidad de los contenidos.</w:t>
      </w:r>
    </w:p>
    <w:p w14:paraId="45E4F95A"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 xml:space="preserve">El </w:t>
      </w:r>
      <w:r w:rsidRPr="00382416">
        <w:rPr>
          <w:rStyle w:val="Textoennegrita"/>
          <w:rFonts w:ascii="Arial" w:eastAsiaTheme="majorEastAsia" w:hAnsi="Arial" w:cs="Arial"/>
          <w:sz w:val="22"/>
          <w:szCs w:val="22"/>
        </w:rPr>
        <w:t>usuario</w:t>
      </w:r>
      <w:r w:rsidRPr="00382416">
        <w:rPr>
          <w:rFonts w:ascii="Arial" w:hAnsi="Arial" w:cs="Arial"/>
          <w:sz w:val="22"/>
          <w:szCs w:val="22"/>
        </w:rPr>
        <w:t xml:space="preserve"> reconoce y acepta que los materiales, archivos o publicaciones que aporte o cargue en las plataformas de la Clínica pasarán a formar parte del patrimonio intelectual de la Nueva Clínica Arenas Valledupar S.A.S., sin perjuicio de que conserve sus </w:t>
      </w:r>
      <w:r w:rsidRPr="00382416">
        <w:rPr>
          <w:rStyle w:val="Textoennegrita"/>
          <w:rFonts w:ascii="Arial" w:eastAsiaTheme="majorEastAsia" w:hAnsi="Arial" w:cs="Arial"/>
          <w:sz w:val="22"/>
          <w:szCs w:val="22"/>
        </w:rPr>
        <w:t>derechos morales</w:t>
      </w:r>
      <w:r w:rsidRPr="00382416">
        <w:rPr>
          <w:rFonts w:ascii="Arial" w:hAnsi="Arial" w:cs="Arial"/>
          <w:sz w:val="22"/>
          <w:szCs w:val="22"/>
        </w:rPr>
        <w:t xml:space="preserve"> sobre dichos contenidos, en los términos previstos por la normativa aplicable.</w:t>
      </w:r>
    </w:p>
    <w:p w14:paraId="7C3ED92B"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lastRenderedPageBreak/>
        <w:t xml:space="preserve">En lo relacionado con la disposición, transmisión o cesión de derechos de propiedad intelectual, se aplicará lo dispuesto en la </w:t>
      </w:r>
      <w:r w:rsidRPr="00382416">
        <w:rPr>
          <w:rStyle w:val="Textoennegrita"/>
          <w:rFonts w:ascii="Arial" w:eastAsiaTheme="majorEastAsia" w:hAnsi="Arial" w:cs="Arial"/>
          <w:sz w:val="22"/>
          <w:szCs w:val="22"/>
        </w:rPr>
        <w:t>Decisión 486 de 2000 de la Comunidad Andina</w:t>
      </w:r>
      <w:r w:rsidRPr="00382416">
        <w:rPr>
          <w:rFonts w:ascii="Arial" w:hAnsi="Arial" w:cs="Arial"/>
          <w:sz w:val="22"/>
          <w:szCs w:val="22"/>
        </w:rPr>
        <w:t xml:space="preserve">, la </w:t>
      </w:r>
      <w:r w:rsidRPr="00382416">
        <w:rPr>
          <w:rStyle w:val="Textoennegrita"/>
          <w:rFonts w:ascii="Arial" w:eastAsiaTheme="majorEastAsia" w:hAnsi="Arial" w:cs="Arial"/>
          <w:sz w:val="22"/>
          <w:szCs w:val="22"/>
        </w:rPr>
        <w:t>Convención de París aprobada en Colombia mediante la Ley 178 de 1996</w:t>
      </w:r>
      <w:r w:rsidRPr="00382416">
        <w:rPr>
          <w:rFonts w:ascii="Arial" w:hAnsi="Arial" w:cs="Arial"/>
          <w:sz w:val="22"/>
          <w:szCs w:val="22"/>
        </w:rPr>
        <w:t xml:space="preserve">, así como el </w:t>
      </w:r>
      <w:r w:rsidRPr="00382416">
        <w:rPr>
          <w:rStyle w:val="Textoennegrita"/>
          <w:rFonts w:ascii="Arial" w:eastAsiaTheme="majorEastAsia" w:hAnsi="Arial" w:cs="Arial"/>
          <w:sz w:val="22"/>
          <w:szCs w:val="22"/>
        </w:rPr>
        <w:t>Código de Comercio colombiano</w:t>
      </w:r>
      <w:r w:rsidRPr="00382416">
        <w:rPr>
          <w:rFonts w:ascii="Arial" w:hAnsi="Arial" w:cs="Arial"/>
          <w:sz w:val="22"/>
          <w:szCs w:val="22"/>
        </w:rPr>
        <w:t xml:space="preserve"> y demás normas concordantes.</w:t>
      </w:r>
    </w:p>
    <w:p w14:paraId="11BD9C97" w14:textId="40DADF07" w:rsidR="00E117F8" w:rsidRPr="008F1A80" w:rsidRDefault="00E117F8" w:rsidP="008F1A80">
      <w:pPr>
        <w:pStyle w:val="Prrafodelista"/>
        <w:numPr>
          <w:ilvl w:val="0"/>
          <w:numId w:val="1"/>
        </w:numPr>
        <w:ind w:left="284" w:hanging="284"/>
        <w:jc w:val="both"/>
        <w:rPr>
          <w:rFonts w:ascii="Arial" w:hAnsi="Arial" w:cs="Arial"/>
          <w:b/>
          <w:bCs/>
          <w:sz w:val="22"/>
          <w:szCs w:val="22"/>
        </w:rPr>
      </w:pPr>
      <w:r w:rsidRPr="008F1A80">
        <w:rPr>
          <w:rFonts w:ascii="Arial" w:hAnsi="Arial" w:cs="Arial"/>
          <w:b/>
          <w:bCs/>
          <w:sz w:val="22"/>
          <w:szCs w:val="22"/>
        </w:rPr>
        <w:t>DERECHOS DE AUTOR</w:t>
      </w:r>
    </w:p>
    <w:p w14:paraId="550B0F87"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En cumplimiento de la normativa vigente en materia de derechos de autor (Ley 23 de 1982, Decisión 351 del Acuerdo de Cartagena, así como las disposiciones que la complementen, modifiquen o sustituyan), los diseños, textos, documentos y demás contenidos presentados en este sitio web se encuentran protegidos legalmente.</w:t>
      </w:r>
    </w:p>
    <w:p w14:paraId="0AFB7BC6"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 xml:space="preserve">Por lo tanto, salvo que exista licencia o autorización expresa de su titular, dichos materiales </w:t>
      </w:r>
      <w:r w:rsidRPr="00382416">
        <w:rPr>
          <w:rStyle w:val="Textoennegrita"/>
          <w:rFonts w:ascii="Arial" w:eastAsiaTheme="majorEastAsia" w:hAnsi="Arial" w:cs="Arial"/>
          <w:sz w:val="22"/>
          <w:szCs w:val="22"/>
        </w:rPr>
        <w:t>no podrán ser copiados, reproducidos en formato físico o digital, modificados en todo o en parte, ni divulgados públicamente</w:t>
      </w:r>
      <w:r w:rsidRPr="00382416">
        <w:rPr>
          <w:rFonts w:ascii="Arial" w:hAnsi="Arial" w:cs="Arial"/>
          <w:sz w:val="22"/>
          <w:szCs w:val="22"/>
        </w:rPr>
        <w:t>, bajo riesgo de generar responsabilidad civil y penal por la vulneración de derechos patrimoniales y/o morales de autor.</w:t>
      </w:r>
    </w:p>
    <w:p w14:paraId="7ECA67D5" w14:textId="6948052D"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 xml:space="preserve">Las fotografías y elementos visuales publicados en el sitio web han sido obtenidos de manera legítima por la </w:t>
      </w:r>
      <w:r w:rsidRPr="00382416">
        <w:rPr>
          <w:rStyle w:val="Textoennegrita"/>
          <w:rFonts w:ascii="Arial" w:eastAsiaTheme="majorEastAsia" w:hAnsi="Arial" w:cs="Arial"/>
          <w:sz w:val="22"/>
          <w:szCs w:val="22"/>
        </w:rPr>
        <w:t>Nueva Clínica Arenas Valledupar S.A.S.</w:t>
      </w:r>
      <w:r w:rsidRPr="00382416">
        <w:rPr>
          <w:rFonts w:ascii="Arial" w:hAnsi="Arial" w:cs="Arial"/>
          <w:sz w:val="22"/>
          <w:szCs w:val="22"/>
        </w:rPr>
        <w:t>, a través de contratos de cesión de derechos patrimoniales de autor, autorizaciones de uso o instrumentos jurídicos equivalentes que garantizan su utilización legal.</w:t>
      </w:r>
    </w:p>
    <w:p w14:paraId="35FE505D" w14:textId="77777777" w:rsidR="00E117F8" w:rsidRPr="00382416" w:rsidRDefault="00E117F8" w:rsidP="00382416">
      <w:pPr>
        <w:pStyle w:val="NormalWeb"/>
        <w:jc w:val="both"/>
        <w:rPr>
          <w:rFonts w:ascii="Arial" w:hAnsi="Arial" w:cs="Arial"/>
          <w:sz w:val="22"/>
          <w:szCs w:val="22"/>
        </w:rPr>
      </w:pPr>
      <w:r w:rsidRPr="00382416">
        <w:rPr>
          <w:rFonts w:ascii="Arial" w:hAnsi="Arial" w:cs="Arial"/>
          <w:sz w:val="22"/>
          <w:szCs w:val="22"/>
        </w:rPr>
        <w:t xml:space="preserve">En consecuencia, queda </w:t>
      </w:r>
      <w:r w:rsidRPr="00382416">
        <w:rPr>
          <w:rStyle w:val="Textoennegrita"/>
          <w:rFonts w:ascii="Arial" w:eastAsiaTheme="majorEastAsia" w:hAnsi="Arial" w:cs="Arial"/>
          <w:sz w:val="22"/>
          <w:szCs w:val="22"/>
        </w:rPr>
        <w:t>prohibida su reproducción, copia, alteración o uso no autorizado</w:t>
      </w:r>
      <w:r w:rsidRPr="00382416">
        <w:rPr>
          <w:rFonts w:ascii="Arial" w:hAnsi="Arial" w:cs="Arial"/>
          <w:sz w:val="22"/>
          <w:szCs w:val="22"/>
        </w:rPr>
        <w:t xml:space="preserve"> por parte de terceros, en cualquier modalidad o medio.</w:t>
      </w:r>
    </w:p>
    <w:p w14:paraId="4C4FBF9C" w14:textId="56F6236B" w:rsidR="00E117F8" w:rsidRPr="008F1A80" w:rsidRDefault="00E117F8" w:rsidP="008F1A80">
      <w:pPr>
        <w:pStyle w:val="NormalWeb"/>
        <w:numPr>
          <w:ilvl w:val="0"/>
          <w:numId w:val="1"/>
        </w:numPr>
        <w:jc w:val="both"/>
        <w:rPr>
          <w:rFonts w:ascii="Arial" w:hAnsi="Arial" w:cs="Arial"/>
          <w:b/>
          <w:bCs/>
          <w:sz w:val="22"/>
          <w:szCs w:val="22"/>
        </w:rPr>
      </w:pPr>
      <w:r w:rsidRPr="008F1A80">
        <w:rPr>
          <w:rFonts w:ascii="Arial" w:hAnsi="Arial" w:cs="Arial"/>
          <w:b/>
          <w:bCs/>
          <w:sz w:val="22"/>
          <w:szCs w:val="22"/>
        </w:rPr>
        <w:t xml:space="preserve">POLÍTICAS DE PRIVACIDAD y HABEAS DATA </w:t>
      </w:r>
    </w:p>
    <w:p w14:paraId="172E3AC0"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La </w:t>
      </w:r>
      <w:r w:rsidRPr="00E117F8">
        <w:rPr>
          <w:rFonts w:ascii="Arial" w:hAnsi="Arial" w:cs="Arial"/>
          <w:b/>
          <w:bCs/>
          <w:sz w:val="22"/>
          <w:szCs w:val="22"/>
        </w:rPr>
        <w:t>Nueva Clínica Arenas Valledupar S.A.S.</w:t>
      </w:r>
      <w:r w:rsidRPr="00E117F8">
        <w:rPr>
          <w:rFonts w:ascii="Arial" w:hAnsi="Arial" w:cs="Arial"/>
          <w:sz w:val="22"/>
          <w:szCs w:val="22"/>
        </w:rPr>
        <w:t xml:space="preserve"> tiene como prioridad la protección de la privacidad de la información personal que los usuarios suministran a través de su sitio web y de los diferentes micrositios asociados, comprometiéndose a aplicar una política de confidencialidad conforme a lo establecido en este documento.</w:t>
      </w:r>
    </w:p>
    <w:p w14:paraId="639082D5"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Se entiende como </w:t>
      </w:r>
      <w:r w:rsidRPr="00E117F8">
        <w:rPr>
          <w:rFonts w:ascii="Arial" w:hAnsi="Arial" w:cs="Arial"/>
          <w:b/>
          <w:bCs/>
          <w:sz w:val="22"/>
          <w:szCs w:val="22"/>
        </w:rPr>
        <w:t>información personal</w:t>
      </w:r>
      <w:r w:rsidRPr="00E117F8">
        <w:rPr>
          <w:rFonts w:ascii="Arial" w:hAnsi="Arial" w:cs="Arial"/>
          <w:sz w:val="22"/>
          <w:szCs w:val="22"/>
        </w:rPr>
        <w:t xml:space="preserve"> aquella que el usuario proporciona de manera voluntaria durante el proceso de registro o en la interacción con los servicios en línea, la cual puede incluir, entre otros: nombre completo, documento de identidad, dirección, ciudad, número telefónico, correo electrónico, datos de facturación, información de la empresa a la que pertenece y, en algunos casos, información relacionada con medios de pago.</w:t>
      </w:r>
    </w:p>
    <w:p w14:paraId="39F8103A"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El usuario reconoce que el suministro de estos datos lo realiza de manera consciente y voluntaria, con pleno conocimiento de las características del sitio web y de los usos autorizados por la </w:t>
      </w:r>
      <w:r w:rsidRPr="00E117F8">
        <w:rPr>
          <w:rFonts w:ascii="Arial" w:hAnsi="Arial" w:cs="Arial"/>
          <w:b/>
          <w:bCs/>
          <w:sz w:val="22"/>
          <w:szCs w:val="22"/>
        </w:rPr>
        <w:t xml:space="preserve">Nueva Clínica Arenas Valledupar </w:t>
      </w:r>
      <w:proofErr w:type="gramStart"/>
      <w:r w:rsidRPr="00E117F8">
        <w:rPr>
          <w:rFonts w:ascii="Arial" w:hAnsi="Arial" w:cs="Arial"/>
          <w:b/>
          <w:bCs/>
          <w:sz w:val="22"/>
          <w:szCs w:val="22"/>
        </w:rPr>
        <w:t>S.A.S.</w:t>
      </w:r>
      <w:r w:rsidRPr="00E117F8">
        <w:rPr>
          <w:rFonts w:ascii="Arial" w:hAnsi="Arial" w:cs="Arial"/>
          <w:sz w:val="22"/>
          <w:szCs w:val="22"/>
        </w:rPr>
        <w:t>.</w:t>
      </w:r>
      <w:proofErr w:type="gramEnd"/>
      <w:r w:rsidRPr="00E117F8">
        <w:rPr>
          <w:rFonts w:ascii="Arial" w:hAnsi="Arial" w:cs="Arial"/>
          <w:sz w:val="22"/>
          <w:szCs w:val="22"/>
        </w:rPr>
        <w:t xml:space="preserve"> Dicha información pasará a formar parte de una base de datos institucional en la que se consolidará su perfil, el cual podrá ser utilizado por la Clínica dentro de los términos aquí previstos. El usuario podrá en cualquier momento modificar, actualizar o corregir la información registrada, siendo recomendable mantenerla actualizada para garantizar una mejor experiencia y beneficios derivados de los servicios ofrecidos en la plataforma digital.</w:t>
      </w:r>
    </w:p>
    <w:p w14:paraId="7C935BA8"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De conformidad con el </w:t>
      </w:r>
      <w:r w:rsidRPr="00E117F8">
        <w:rPr>
          <w:rFonts w:ascii="Arial" w:hAnsi="Arial" w:cs="Arial"/>
          <w:b/>
          <w:bCs/>
          <w:sz w:val="22"/>
          <w:szCs w:val="22"/>
        </w:rPr>
        <w:t>Decreto 1377 de 2013</w:t>
      </w:r>
      <w:r w:rsidRPr="00E117F8">
        <w:rPr>
          <w:rFonts w:ascii="Arial" w:hAnsi="Arial" w:cs="Arial"/>
          <w:sz w:val="22"/>
          <w:szCs w:val="22"/>
        </w:rPr>
        <w:t xml:space="preserve"> (y las disposiciones que lo modifiquen, sustituyan o deroguen), la </w:t>
      </w:r>
      <w:r w:rsidRPr="00E117F8">
        <w:rPr>
          <w:rFonts w:ascii="Arial" w:hAnsi="Arial" w:cs="Arial"/>
          <w:b/>
          <w:bCs/>
          <w:sz w:val="22"/>
          <w:szCs w:val="22"/>
        </w:rPr>
        <w:t>Nueva Clínica Arenas Valledupar S.A.S.</w:t>
      </w:r>
      <w:r w:rsidRPr="00E117F8">
        <w:rPr>
          <w:rFonts w:ascii="Arial" w:hAnsi="Arial" w:cs="Arial"/>
          <w:sz w:val="22"/>
          <w:szCs w:val="22"/>
        </w:rPr>
        <w:t xml:space="preserve"> será considerada como </w:t>
      </w:r>
      <w:r w:rsidRPr="00E117F8">
        <w:rPr>
          <w:rFonts w:ascii="Arial" w:hAnsi="Arial" w:cs="Arial"/>
          <w:b/>
          <w:bCs/>
          <w:sz w:val="22"/>
          <w:szCs w:val="22"/>
        </w:rPr>
        <w:t>responsable del tratamiento de los datos personales</w:t>
      </w:r>
      <w:r w:rsidRPr="00E117F8">
        <w:rPr>
          <w:rFonts w:ascii="Arial" w:hAnsi="Arial" w:cs="Arial"/>
          <w:sz w:val="22"/>
          <w:szCs w:val="22"/>
        </w:rPr>
        <w:t xml:space="preserve"> recolectados y de las bases de datos institucionales en las que estos reposen. El titular de la información deberá observar en todo </w:t>
      </w:r>
      <w:r w:rsidRPr="00E117F8">
        <w:rPr>
          <w:rFonts w:ascii="Arial" w:hAnsi="Arial" w:cs="Arial"/>
          <w:sz w:val="22"/>
          <w:szCs w:val="22"/>
        </w:rPr>
        <w:lastRenderedPageBreak/>
        <w:t xml:space="preserve">momento la </w:t>
      </w:r>
      <w:r w:rsidRPr="00E117F8">
        <w:rPr>
          <w:rFonts w:ascii="Arial" w:hAnsi="Arial" w:cs="Arial"/>
          <w:b/>
          <w:bCs/>
          <w:sz w:val="22"/>
          <w:szCs w:val="22"/>
        </w:rPr>
        <w:t>Política de Tratamiento y Protección de Datos Personales</w:t>
      </w:r>
      <w:r w:rsidRPr="00E117F8">
        <w:rPr>
          <w:rFonts w:ascii="Arial" w:hAnsi="Arial" w:cs="Arial"/>
          <w:sz w:val="22"/>
          <w:szCs w:val="22"/>
        </w:rPr>
        <w:t xml:space="preserve"> adoptada por la Clínica, la cual establece los lineamientos generales para el uso, recolección, almacenamiento y manejo de los datos.</w:t>
      </w:r>
    </w:p>
    <w:p w14:paraId="3C302D06"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En cumplimiento de la normatividad vigente, se informa que existen mecanismos electrónicos y físicos para la recolección de datos y que los mismos serán almacenados en condiciones de seguridad adecuadas. El usuario conserva en todo momento sus derechos de </w:t>
      </w:r>
      <w:r w:rsidRPr="00E117F8">
        <w:rPr>
          <w:rFonts w:ascii="Arial" w:hAnsi="Arial" w:cs="Arial"/>
          <w:b/>
          <w:bCs/>
          <w:sz w:val="22"/>
          <w:szCs w:val="22"/>
        </w:rPr>
        <w:t>acceso, rectificación, cancelación y oposición</w:t>
      </w:r>
      <w:r w:rsidRPr="00E117F8">
        <w:rPr>
          <w:rFonts w:ascii="Arial" w:hAnsi="Arial" w:cs="Arial"/>
          <w:sz w:val="22"/>
          <w:szCs w:val="22"/>
        </w:rPr>
        <w:t xml:space="preserve"> al tratamiento de sus datos personales, los cuales podrá ejercer a través de los canales de atención presenciales de la Clínica o mediante el correo electrónico institucional dispuesto para tal fin.</w:t>
      </w:r>
    </w:p>
    <w:p w14:paraId="1F3C15B9"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No obstante, se advierte que ninguna transmisión de información a través de Internet es completamente segura, por lo cual el usuario reconoce y acepta el riesgo inherente a este tipo de operaciones. La </w:t>
      </w:r>
      <w:r w:rsidRPr="00E117F8">
        <w:rPr>
          <w:rFonts w:ascii="Arial" w:hAnsi="Arial" w:cs="Arial"/>
          <w:b/>
          <w:bCs/>
          <w:sz w:val="22"/>
          <w:szCs w:val="22"/>
        </w:rPr>
        <w:t>Nueva Clínica Arenas Valledupar S.A.S.</w:t>
      </w:r>
      <w:r w:rsidRPr="00E117F8">
        <w:rPr>
          <w:rFonts w:ascii="Arial" w:hAnsi="Arial" w:cs="Arial"/>
          <w:sz w:val="22"/>
          <w:szCs w:val="22"/>
        </w:rPr>
        <w:t xml:space="preserve"> no se hace responsable por accesos indebidos de terceros no autorizados a las bases de datos, ni por fallas técnicas que puedan afectar el almacenamiento o funcionamiento de los sistemas informáticos asociados a la página web. Por ello, se recomienda al usuario adoptar siempre medidas preventivas que contribuyan a la protección de su información.</w:t>
      </w:r>
    </w:p>
    <w:p w14:paraId="5F1A2C2D"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Toda la información que se recopile en el sistema y aquella que se derive de la compilación y procesamiento de datos será de propiedad de la </w:t>
      </w:r>
      <w:r w:rsidRPr="00E117F8">
        <w:rPr>
          <w:rFonts w:ascii="Arial" w:hAnsi="Arial" w:cs="Arial"/>
          <w:b/>
          <w:bCs/>
          <w:sz w:val="22"/>
          <w:szCs w:val="22"/>
        </w:rPr>
        <w:t>Nueva Clínica Arenas Valledupar S.A.S.</w:t>
      </w:r>
      <w:r w:rsidRPr="00E117F8">
        <w:rPr>
          <w:rFonts w:ascii="Arial" w:hAnsi="Arial" w:cs="Arial"/>
          <w:sz w:val="22"/>
          <w:szCs w:val="22"/>
        </w:rPr>
        <w:t>, salvo que el usuario manifieste expresamente lo contrario respecto a su utilización.</w:t>
      </w:r>
    </w:p>
    <w:p w14:paraId="0A1DAF9D" w14:textId="77777777" w:rsidR="00E117F8" w:rsidRPr="00E117F8" w:rsidRDefault="00E117F8" w:rsidP="00382416">
      <w:pPr>
        <w:jc w:val="both"/>
        <w:rPr>
          <w:rFonts w:ascii="Arial" w:hAnsi="Arial" w:cs="Arial"/>
          <w:sz w:val="22"/>
          <w:szCs w:val="22"/>
        </w:rPr>
      </w:pPr>
      <w:r w:rsidRPr="00E117F8">
        <w:rPr>
          <w:rFonts w:ascii="Arial" w:hAnsi="Arial" w:cs="Arial"/>
          <w:sz w:val="22"/>
          <w:szCs w:val="22"/>
        </w:rPr>
        <w:t xml:space="preserve">La </w:t>
      </w:r>
      <w:r w:rsidRPr="00E117F8">
        <w:rPr>
          <w:rFonts w:ascii="Arial" w:hAnsi="Arial" w:cs="Arial"/>
          <w:b/>
          <w:bCs/>
          <w:sz w:val="22"/>
          <w:szCs w:val="22"/>
        </w:rPr>
        <w:t>Nueva Clínica Arenas Valledupar S.A.S.</w:t>
      </w:r>
      <w:r w:rsidRPr="00E117F8">
        <w:rPr>
          <w:rFonts w:ascii="Arial" w:hAnsi="Arial" w:cs="Arial"/>
          <w:sz w:val="22"/>
          <w:szCs w:val="22"/>
        </w:rPr>
        <w:t xml:space="preserve"> no compartirá ni cederá los datos personales de los usuarios a terceros sin contar con su autorización expresa. Sin embargo, el usuario acepta que dicha información podrá ser revelada cuando así lo requieran las autoridades competentes en el marco de una investigación administrativa o por orden judicial debidamente expedida.</w:t>
      </w:r>
    </w:p>
    <w:p w14:paraId="46DFDAEF" w14:textId="77777777" w:rsidR="00E117F8" w:rsidRPr="00382416" w:rsidRDefault="00E117F8" w:rsidP="00382416">
      <w:pPr>
        <w:jc w:val="both"/>
        <w:rPr>
          <w:rFonts w:ascii="Arial" w:hAnsi="Arial" w:cs="Arial"/>
          <w:sz w:val="22"/>
          <w:szCs w:val="22"/>
        </w:rPr>
      </w:pPr>
    </w:p>
    <w:p w14:paraId="19A00781" w14:textId="49F923EC" w:rsidR="002206D6" w:rsidRPr="008F1A80" w:rsidRDefault="00E117F8" w:rsidP="008F1A80">
      <w:pPr>
        <w:pStyle w:val="Prrafodelista"/>
        <w:numPr>
          <w:ilvl w:val="0"/>
          <w:numId w:val="1"/>
        </w:numPr>
        <w:jc w:val="both"/>
        <w:rPr>
          <w:rFonts w:ascii="Arial" w:hAnsi="Arial" w:cs="Arial"/>
          <w:b/>
          <w:bCs/>
          <w:sz w:val="22"/>
          <w:szCs w:val="22"/>
        </w:rPr>
      </w:pPr>
      <w:r w:rsidRPr="008F1A80">
        <w:rPr>
          <w:rFonts w:ascii="Arial" w:hAnsi="Arial" w:cs="Arial"/>
          <w:b/>
          <w:bCs/>
          <w:sz w:val="22"/>
          <w:szCs w:val="22"/>
        </w:rPr>
        <w:t>CONFIDENCIALIDAD Y RESERVA</w:t>
      </w:r>
    </w:p>
    <w:p w14:paraId="24F0CCC8" w14:textId="77777777" w:rsidR="00382416" w:rsidRPr="00382416" w:rsidRDefault="00382416" w:rsidP="00382416">
      <w:pPr>
        <w:pStyle w:val="NormalWeb"/>
        <w:jc w:val="both"/>
        <w:rPr>
          <w:rFonts w:ascii="Arial" w:hAnsi="Arial" w:cs="Arial"/>
          <w:sz w:val="22"/>
          <w:szCs w:val="22"/>
        </w:rPr>
      </w:pPr>
      <w:r w:rsidRPr="00382416">
        <w:rPr>
          <w:rFonts w:ascii="Arial" w:hAnsi="Arial" w:cs="Arial"/>
          <w:sz w:val="22"/>
          <w:szCs w:val="22"/>
        </w:rPr>
        <w:t xml:space="preserve">La información que los usuarios entreguen, así como aquella que sea recopilada y administrada por la </w:t>
      </w:r>
      <w:r w:rsidRPr="00382416">
        <w:rPr>
          <w:rStyle w:val="Textoennegrita"/>
          <w:rFonts w:ascii="Arial" w:eastAsiaTheme="majorEastAsia" w:hAnsi="Arial" w:cs="Arial"/>
          <w:sz w:val="22"/>
          <w:szCs w:val="22"/>
        </w:rPr>
        <w:t>Nueva Clínica Arenas Valledupar S.A.S.</w:t>
      </w:r>
      <w:r w:rsidRPr="00382416">
        <w:rPr>
          <w:rFonts w:ascii="Arial" w:hAnsi="Arial" w:cs="Arial"/>
          <w:sz w:val="22"/>
          <w:szCs w:val="22"/>
        </w:rPr>
        <w:t xml:space="preserve">, será considerada de carácter especial, con valor propio por su naturaleza, y clasificada como </w:t>
      </w:r>
      <w:r w:rsidRPr="00382416">
        <w:rPr>
          <w:rStyle w:val="Textoennegrita"/>
          <w:rFonts w:ascii="Arial" w:eastAsiaTheme="majorEastAsia" w:hAnsi="Arial" w:cs="Arial"/>
          <w:sz w:val="22"/>
          <w:szCs w:val="22"/>
        </w:rPr>
        <w:t>información confidencial, privilegiada o reservada</w:t>
      </w:r>
      <w:r w:rsidRPr="00382416">
        <w:rPr>
          <w:rFonts w:ascii="Arial" w:hAnsi="Arial" w:cs="Arial"/>
          <w:sz w:val="22"/>
          <w:szCs w:val="22"/>
        </w:rPr>
        <w:t>, salvo que corresponda a datos que tengan la condición de ser de dominio público. En consecuencia, su acceso, uso y divulgación estarán sujetos a las disposiciones legales vigentes que regulan el manejo de la información de acuerdo con su clasificación.</w:t>
      </w:r>
    </w:p>
    <w:p w14:paraId="44ECCEBA" w14:textId="77777777" w:rsidR="00382416" w:rsidRPr="00382416" w:rsidRDefault="00382416" w:rsidP="00382416">
      <w:pPr>
        <w:pStyle w:val="NormalWeb"/>
        <w:jc w:val="both"/>
        <w:rPr>
          <w:rFonts w:ascii="Arial" w:hAnsi="Arial" w:cs="Arial"/>
          <w:sz w:val="22"/>
          <w:szCs w:val="22"/>
        </w:rPr>
      </w:pPr>
      <w:r w:rsidRPr="00382416">
        <w:rPr>
          <w:rFonts w:ascii="Arial" w:hAnsi="Arial" w:cs="Arial"/>
          <w:sz w:val="22"/>
          <w:szCs w:val="22"/>
        </w:rPr>
        <w:t xml:space="preserve">Para garantizar la adecuada custodia de los datos, la </w:t>
      </w:r>
      <w:r w:rsidRPr="00382416">
        <w:rPr>
          <w:rStyle w:val="Textoennegrita"/>
          <w:rFonts w:ascii="Arial" w:eastAsiaTheme="majorEastAsia" w:hAnsi="Arial" w:cs="Arial"/>
          <w:sz w:val="22"/>
          <w:szCs w:val="22"/>
        </w:rPr>
        <w:t>Nueva Clínica Arenas Valledupar S.A.S.</w:t>
      </w:r>
      <w:r w:rsidRPr="00382416">
        <w:rPr>
          <w:rFonts w:ascii="Arial" w:hAnsi="Arial" w:cs="Arial"/>
          <w:sz w:val="22"/>
          <w:szCs w:val="22"/>
        </w:rPr>
        <w:t xml:space="preserve"> implementa diferentes medidas y técnicas de seguridad. La transmisión de información a terceros encargados del tratamiento se realiza mediante </w:t>
      </w:r>
      <w:r w:rsidRPr="00382416">
        <w:rPr>
          <w:rStyle w:val="Textoennegrita"/>
          <w:rFonts w:ascii="Arial" w:eastAsiaTheme="majorEastAsia" w:hAnsi="Arial" w:cs="Arial"/>
          <w:sz w:val="22"/>
          <w:szCs w:val="22"/>
        </w:rPr>
        <w:t>archivos protegidos con mecanismos de seguridad</w:t>
      </w:r>
      <w:r w:rsidRPr="00382416">
        <w:rPr>
          <w:rFonts w:ascii="Arial" w:hAnsi="Arial" w:cs="Arial"/>
          <w:sz w:val="22"/>
          <w:szCs w:val="22"/>
        </w:rPr>
        <w:t>, tales como contraseñas y protocolos de acceso restringido. Asimismo, el ingreso a los sistemas internos de la Clínica se encuentra respaldado por altos niveles de seguridad informática, en concordancia con las políticas institucionales de gestión de contraseñas y protección de la información.</w:t>
      </w:r>
    </w:p>
    <w:p w14:paraId="466C363E" w14:textId="500DB3A7" w:rsidR="00E117F8" w:rsidRPr="008F1A80" w:rsidRDefault="00382416" w:rsidP="008F1A80">
      <w:pPr>
        <w:pStyle w:val="Prrafodelista"/>
        <w:numPr>
          <w:ilvl w:val="0"/>
          <w:numId w:val="1"/>
        </w:numPr>
        <w:jc w:val="both"/>
        <w:rPr>
          <w:rFonts w:ascii="Arial" w:hAnsi="Arial" w:cs="Arial"/>
          <w:b/>
          <w:bCs/>
          <w:sz w:val="22"/>
          <w:szCs w:val="22"/>
        </w:rPr>
      </w:pPr>
      <w:r w:rsidRPr="008F1A80">
        <w:rPr>
          <w:rFonts w:ascii="Arial" w:hAnsi="Arial" w:cs="Arial"/>
          <w:b/>
          <w:bCs/>
          <w:sz w:val="22"/>
          <w:szCs w:val="22"/>
        </w:rPr>
        <w:t>LEY APLICABLE</w:t>
      </w:r>
    </w:p>
    <w:p w14:paraId="16BF9D0E" w14:textId="77777777" w:rsidR="00382416" w:rsidRPr="00382416" w:rsidRDefault="00382416" w:rsidP="008F1A80">
      <w:pPr>
        <w:pStyle w:val="NormalWeb"/>
        <w:jc w:val="both"/>
        <w:rPr>
          <w:rFonts w:ascii="Arial" w:hAnsi="Arial" w:cs="Arial"/>
          <w:sz w:val="22"/>
          <w:szCs w:val="22"/>
        </w:rPr>
      </w:pPr>
      <w:r w:rsidRPr="00382416">
        <w:rPr>
          <w:rFonts w:ascii="Arial" w:hAnsi="Arial" w:cs="Arial"/>
          <w:sz w:val="22"/>
          <w:szCs w:val="22"/>
        </w:rPr>
        <w:lastRenderedPageBreak/>
        <w:t xml:space="preserve">Los presentes Términos y Condiciones se rigen por las leyes de la </w:t>
      </w:r>
      <w:r w:rsidRPr="00382416">
        <w:rPr>
          <w:rStyle w:val="Textoennegrita"/>
          <w:rFonts w:ascii="Arial" w:eastAsiaTheme="majorEastAsia" w:hAnsi="Arial" w:cs="Arial"/>
          <w:sz w:val="22"/>
          <w:szCs w:val="22"/>
        </w:rPr>
        <w:t>República de Colombia</w:t>
      </w:r>
      <w:r w:rsidRPr="00382416">
        <w:rPr>
          <w:rFonts w:ascii="Arial" w:hAnsi="Arial" w:cs="Arial"/>
          <w:sz w:val="22"/>
          <w:szCs w:val="22"/>
        </w:rPr>
        <w:t>, en especial por la normatividad en materia de salud, protección de datos, derechos de autor y comercio electrónico.</w:t>
      </w:r>
    </w:p>
    <w:p w14:paraId="4FF8E346" w14:textId="43C8E2DE" w:rsidR="00382416" w:rsidRPr="00382416" w:rsidRDefault="00382416" w:rsidP="008F1A80">
      <w:pPr>
        <w:pStyle w:val="NormalWeb"/>
        <w:jc w:val="both"/>
        <w:rPr>
          <w:rFonts w:ascii="Arial" w:hAnsi="Arial" w:cs="Arial"/>
          <w:sz w:val="22"/>
          <w:szCs w:val="22"/>
        </w:rPr>
      </w:pPr>
      <w:r w:rsidRPr="00382416">
        <w:rPr>
          <w:rFonts w:ascii="Arial" w:hAnsi="Arial" w:cs="Arial"/>
          <w:sz w:val="22"/>
          <w:szCs w:val="22"/>
        </w:rPr>
        <w:t xml:space="preserve">Cualquier controversia derivada de la interpretación o aplicación de </w:t>
      </w:r>
      <w:proofErr w:type="gramStart"/>
      <w:r w:rsidRPr="00382416">
        <w:rPr>
          <w:rFonts w:ascii="Arial" w:hAnsi="Arial" w:cs="Arial"/>
          <w:sz w:val="22"/>
          <w:szCs w:val="22"/>
        </w:rPr>
        <w:t>los mismos</w:t>
      </w:r>
      <w:proofErr w:type="gramEnd"/>
      <w:r w:rsidRPr="00382416">
        <w:rPr>
          <w:rFonts w:ascii="Arial" w:hAnsi="Arial" w:cs="Arial"/>
          <w:sz w:val="22"/>
          <w:szCs w:val="22"/>
        </w:rPr>
        <w:t xml:space="preserve"> será resuelta por la jurisdicción ordinaria colombiana.</w:t>
      </w:r>
    </w:p>
    <w:p w14:paraId="0AE334E1" w14:textId="77777777" w:rsidR="00382416" w:rsidRPr="00382416" w:rsidRDefault="00382416" w:rsidP="00382416">
      <w:pPr>
        <w:jc w:val="both"/>
        <w:rPr>
          <w:rFonts w:ascii="Arial" w:hAnsi="Arial" w:cs="Arial"/>
          <w:sz w:val="22"/>
          <w:szCs w:val="22"/>
        </w:rPr>
      </w:pPr>
    </w:p>
    <w:sectPr w:rsidR="00382416" w:rsidRPr="00382416" w:rsidSect="00E865D8">
      <w:headerReference w:type="default" r:id="rId7"/>
      <w:footerReference w:type="default" r:id="rId8"/>
      <w:pgSz w:w="11906" w:h="16838"/>
      <w:pgMar w:top="1667" w:right="1416" w:bottom="1417" w:left="1418" w:header="708" w:footer="1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EE6500D" w14:textId="77777777" w:rsidR="006C4009" w:rsidRDefault="006C4009" w:rsidP="008F1A80">
      <w:pPr>
        <w:spacing w:after="0" w:line="240" w:lineRule="auto"/>
      </w:pPr>
      <w:r>
        <w:separator/>
      </w:r>
    </w:p>
  </w:endnote>
  <w:endnote w:type="continuationSeparator" w:id="0">
    <w:p w14:paraId="70A90FB6" w14:textId="77777777" w:rsidR="006C4009" w:rsidRDefault="006C4009" w:rsidP="008F1A8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2327CF" w14:textId="78D85FB2" w:rsidR="00E865D8" w:rsidRDefault="00E865D8" w:rsidP="00E865D8">
    <w:pPr>
      <w:pStyle w:val="Piedepgina"/>
      <w:jc w:val="center"/>
    </w:pPr>
    <w:r>
      <w:rPr>
        <w:i/>
        <w:iCs/>
        <w:sz w:val="20"/>
        <w:szCs w:val="20"/>
      </w:rPr>
      <w:t xml:space="preserve">Dirección </w:t>
    </w:r>
    <w:r w:rsidRPr="00E865D8">
      <w:rPr>
        <w:i/>
        <w:iCs/>
        <w:sz w:val="20"/>
        <w:szCs w:val="20"/>
      </w:rPr>
      <w:t>Calle 16 C N° 17 A – 169 Barrio Santa Ana Correo:</w:t>
    </w:r>
    <w:r>
      <w:t xml:space="preserve"> </w:t>
    </w:r>
    <w:hyperlink r:id="rId1" w:history="1">
      <w:r w:rsidRPr="00576241">
        <w:rPr>
          <w:rStyle w:val="Hipervnculo"/>
        </w:rPr>
        <w:t>nuevaclinicaarenasvalledupar@gmail.com</w:t>
      </w:r>
    </w:hyperlink>
    <w:r>
      <w:t xml:space="preserve"> </w:t>
    </w:r>
  </w:p>
  <w:p w14:paraId="1BC2B964" w14:textId="77777777" w:rsidR="00E865D8" w:rsidRDefault="00E865D8" w:rsidP="00E865D8">
    <w:pPr>
      <w:pStyle w:val="Piedepgina"/>
      <w:jc w:val="center"/>
    </w:pPr>
  </w:p>
  <w:p w14:paraId="069158DE" w14:textId="77777777" w:rsidR="00E865D8" w:rsidRDefault="00E865D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51A696" w14:textId="77777777" w:rsidR="006C4009" w:rsidRDefault="006C4009" w:rsidP="008F1A80">
      <w:pPr>
        <w:spacing w:after="0" w:line="240" w:lineRule="auto"/>
      </w:pPr>
      <w:r>
        <w:separator/>
      </w:r>
    </w:p>
  </w:footnote>
  <w:footnote w:type="continuationSeparator" w:id="0">
    <w:p w14:paraId="0A38D241" w14:textId="77777777" w:rsidR="006C4009" w:rsidRDefault="006C4009" w:rsidP="008F1A8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11A4A77" w14:textId="70460D8E" w:rsidR="00E865D8" w:rsidRDefault="00E865D8" w:rsidP="00E865D8">
    <w:pPr>
      <w:pStyle w:val="Encabezado"/>
    </w:pPr>
    <w:r w:rsidRPr="00F30FFC">
      <w:rPr>
        <w:noProof/>
      </w:rPr>
      <w:drawing>
        <wp:anchor distT="0" distB="0" distL="114300" distR="114300" simplePos="0" relativeHeight="251659264" behindDoc="1" locked="0" layoutInCell="1" allowOverlap="1" wp14:anchorId="1A483D67" wp14:editId="2150DFF8">
          <wp:simplePos x="0" y="0"/>
          <wp:positionH relativeFrom="margin">
            <wp:posOffset>-447675</wp:posOffset>
          </wp:positionH>
          <wp:positionV relativeFrom="topMargin">
            <wp:posOffset>85725</wp:posOffset>
          </wp:positionV>
          <wp:extent cx="2143125" cy="876300"/>
          <wp:effectExtent l="0" t="0" r="9525" b="0"/>
          <wp:wrapNone/>
          <wp:docPr id="1960892648" name="Imagen 19608926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2143125" cy="876300"/>
                  </a:xfrm>
                  <a:prstGeom prst="rect">
                    <a:avLst/>
                  </a:prstGeom>
                </pic:spPr>
              </pic:pic>
            </a:graphicData>
          </a:graphic>
          <wp14:sizeRelH relativeFrom="margin">
            <wp14:pctWidth>0</wp14:pctWidth>
          </wp14:sizeRelH>
          <wp14:sizeRelV relativeFrom="margin">
            <wp14:pctHeight>0</wp14:pctHeight>
          </wp14:sizeRelV>
        </wp:anchor>
      </w:drawing>
    </w:r>
    <w:r w:rsidRPr="00215F0A">
      <w:rPr>
        <w:noProof/>
      </w:rPr>
      <mc:AlternateContent>
        <mc:Choice Requires="wps">
          <w:drawing>
            <wp:anchor distT="0" distB="0" distL="114300" distR="114300" simplePos="0" relativeHeight="251661312" behindDoc="0" locked="0" layoutInCell="1" allowOverlap="1" wp14:anchorId="1115EDEF" wp14:editId="4AFD96BB">
              <wp:simplePos x="0" y="0"/>
              <wp:positionH relativeFrom="page">
                <wp:align>right</wp:align>
              </wp:positionH>
              <wp:positionV relativeFrom="paragraph">
                <wp:posOffset>-448945</wp:posOffset>
              </wp:positionV>
              <wp:extent cx="2872105" cy="1762125"/>
              <wp:effectExtent l="0" t="0" r="4445" b="9525"/>
              <wp:wrapNone/>
              <wp:docPr id="3" name="Freeform 3"/>
              <wp:cNvGraphicFramePr/>
              <a:graphic xmlns:a="http://schemas.openxmlformats.org/drawingml/2006/main">
                <a:graphicData uri="http://schemas.microsoft.com/office/word/2010/wordprocessingShape">
                  <wps:wsp>
                    <wps:cNvSpPr/>
                    <wps:spPr>
                      <a:xfrm rot="10800000">
                        <a:off x="0" y="0"/>
                        <a:ext cx="2872105" cy="1762125"/>
                      </a:xfrm>
                      <a:custGeom>
                        <a:avLst/>
                        <a:gdLst/>
                        <a:ahLst/>
                        <a:cxnLst/>
                        <a:rect l="l" t="t" r="r" b="b"/>
                        <a:pathLst>
                          <a:path w="5046831" h="6425363">
                            <a:moveTo>
                              <a:pt x="0" y="0"/>
                            </a:moveTo>
                            <a:lnTo>
                              <a:pt x="5046831" y="0"/>
                            </a:lnTo>
                            <a:lnTo>
                              <a:pt x="5046831" y="6425363"/>
                            </a:lnTo>
                            <a:lnTo>
                              <a:pt x="0" y="6425363"/>
                            </a:lnTo>
                            <a:lnTo>
                              <a:pt x="0" y="0"/>
                            </a:lnTo>
                            <a:close/>
                          </a:path>
                        </a:pathLst>
                      </a:custGeom>
                      <a:blipFill>
                        <a:blip r:embed="rId2">
                          <a:extLst>
                            <a:ext uri="{96DAC541-7B7A-43D3-8B79-37D633B846F1}">
                              <asvg:svgBlip xmlns:asvg="http://schemas.microsoft.com/office/drawing/2016/SVG/main" r:embed="rId3"/>
                            </a:ext>
                          </a:extLst>
                        </a:blip>
                        <a:stretch>
                          <a:fillRect l="-1392" r="-1" b="-3574"/>
                        </a:stretch>
                      </a:blipFill>
                    </wps:spPr>
                    <wps:bodyPr/>
                  </wps:wsp>
                </a:graphicData>
              </a:graphic>
              <wp14:sizeRelH relativeFrom="margin">
                <wp14:pctWidth>0</wp14:pctWidth>
              </wp14:sizeRelH>
              <wp14:sizeRelV relativeFrom="margin">
                <wp14:pctHeight>0</wp14:pctHeight>
              </wp14:sizeRelV>
            </wp:anchor>
          </w:drawing>
        </mc:Choice>
        <mc:Fallback>
          <w:pict>
            <v:shape w14:anchorId="611F1B1A" id="Freeform 3" o:spid="_x0000_s1026" style="position:absolute;margin-left:174.95pt;margin-top:-35.35pt;width:226.15pt;height:138.75pt;rotation:180;z-index:251661312;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coordsize="5046831,6425363" o:gfxdata="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" path="m,l5046831,r,6425363l,6425363,,xe" stroked="f">
              <v:fill r:id="rId4" o:title="" recolor="t" rotate="t" type="frame"/>
              <v:path arrowok="t"/>
              <w10:wrap anchorx="page"/>
            </v:shape>
          </w:pict>
        </mc:Fallback>
      </mc:AlternateContent>
    </w:r>
  </w:p>
  <w:p w14:paraId="496B9EC8" w14:textId="77777777" w:rsidR="00E865D8" w:rsidRDefault="00E865D8" w:rsidP="00E865D8">
    <w:pPr>
      <w:pStyle w:val="Encabezado"/>
    </w:pPr>
  </w:p>
  <w:p w14:paraId="14B9950E" w14:textId="2263999B" w:rsidR="008F1A80" w:rsidRPr="00E865D8" w:rsidRDefault="00E865D8" w:rsidP="00E865D8">
    <w:pPr>
      <w:pStyle w:val="Encabezado"/>
      <w:rPr>
        <w:sz w:val="20"/>
        <w:szCs w:val="20"/>
      </w:rPr>
    </w:pPr>
    <w:proofErr w:type="spellStart"/>
    <w:r w:rsidRPr="00E865D8">
      <w:rPr>
        <w:color w:val="595959" w:themeColor="text1" w:themeTint="A6"/>
        <w:sz w:val="20"/>
        <w:szCs w:val="20"/>
      </w:rPr>
      <w:t>Nit</w:t>
    </w:r>
    <w:proofErr w:type="spellEnd"/>
    <w:r w:rsidRPr="00E865D8">
      <w:rPr>
        <w:color w:val="595959" w:themeColor="text1" w:themeTint="A6"/>
        <w:sz w:val="20"/>
        <w:szCs w:val="20"/>
      </w:rPr>
      <w:t>. 901922772-2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44EDA"/>
    <w:multiLevelType w:val="multilevel"/>
    <w:tmpl w:val="9E664B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C93D92"/>
    <w:multiLevelType w:val="multilevel"/>
    <w:tmpl w:val="AD92460E"/>
    <w:lvl w:ilvl="0">
      <w:start w:val="9"/>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1585494C"/>
    <w:multiLevelType w:val="multilevel"/>
    <w:tmpl w:val="6E5ACE5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1B4F5A11"/>
    <w:multiLevelType w:val="multilevel"/>
    <w:tmpl w:val="06FEBA36"/>
    <w:lvl w:ilvl="0">
      <w:start w:val="1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B56635D"/>
    <w:multiLevelType w:val="multilevel"/>
    <w:tmpl w:val="5658F120"/>
    <w:lvl w:ilvl="0">
      <w:start w:val="4"/>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E223765"/>
    <w:multiLevelType w:val="multilevel"/>
    <w:tmpl w:val="A48063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22FC6522"/>
    <w:multiLevelType w:val="multilevel"/>
    <w:tmpl w:val="1C7ADCE4"/>
    <w:lvl w:ilvl="0">
      <w:start w:val="6"/>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277734B3"/>
    <w:multiLevelType w:val="multilevel"/>
    <w:tmpl w:val="0B367C2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2D2B7E26"/>
    <w:multiLevelType w:val="multilevel"/>
    <w:tmpl w:val="A5E84304"/>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DA71033"/>
    <w:multiLevelType w:val="multilevel"/>
    <w:tmpl w:val="6AFE214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2EA47840"/>
    <w:multiLevelType w:val="multilevel"/>
    <w:tmpl w:val="0492B4EA"/>
    <w:lvl w:ilvl="0">
      <w:start w:val="8"/>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3AC95E07"/>
    <w:multiLevelType w:val="multilevel"/>
    <w:tmpl w:val="0C741DA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4B5E0901"/>
    <w:multiLevelType w:val="multilevel"/>
    <w:tmpl w:val="3C0AA698"/>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4C3B3802"/>
    <w:multiLevelType w:val="hybridMultilevel"/>
    <w:tmpl w:val="F386133E"/>
    <w:lvl w:ilvl="0" w:tplc="A56EDC1E">
      <w:start w:val="1"/>
      <w:numFmt w:val="decimal"/>
      <w:lvlText w:val="%1."/>
      <w:lvlJc w:val="left"/>
      <w:pPr>
        <w:ind w:left="360" w:hanging="360"/>
      </w:pPr>
      <w:rPr>
        <w:rFonts w:hint="default"/>
      </w:rPr>
    </w:lvl>
    <w:lvl w:ilvl="1" w:tplc="580A0019" w:tentative="1">
      <w:start w:val="1"/>
      <w:numFmt w:val="lowerLetter"/>
      <w:lvlText w:val="%2."/>
      <w:lvlJc w:val="left"/>
      <w:pPr>
        <w:ind w:left="1440" w:hanging="360"/>
      </w:pPr>
    </w:lvl>
    <w:lvl w:ilvl="2" w:tplc="580A001B" w:tentative="1">
      <w:start w:val="1"/>
      <w:numFmt w:val="lowerRoman"/>
      <w:lvlText w:val="%3."/>
      <w:lvlJc w:val="right"/>
      <w:pPr>
        <w:ind w:left="2160" w:hanging="180"/>
      </w:pPr>
    </w:lvl>
    <w:lvl w:ilvl="3" w:tplc="580A000F" w:tentative="1">
      <w:start w:val="1"/>
      <w:numFmt w:val="decimal"/>
      <w:lvlText w:val="%4."/>
      <w:lvlJc w:val="left"/>
      <w:pPr>
        <w:ind w:left="2880" w:hanging="360"/>
      </w:pPr>
    </w:lvl>
    <w:lvl w:ilvl="4" w:tplc="580A0019" w:tentative="1">
      <w:start w:val="1"/>
      <w:numFmt w:val="lowerLetter"/>
      <w:lvlText w:val="%5."/>
      <w:lvlJc w:val="left"/>
      <w:pPr>
        <w:ind w:left="3600" w:hanging="360"/>
      </w:pPr>
    </w:lvl>
    <w:lvl w:ilvl="5" w:tplc="580A001B" w:tentative="1">
      <w:start w:val="1"/>
      <w:numFmt w:val="lowerRoman"/>
      <w:lvlText w:val="%6."/>
      <w:lvlJc w:val="right"/>
      <w:pPr>
        <w:ind w:left="4320" w:hanging="180"/>
      </w:pPr>
    </w:lvl>
    <w:lvl w:ilvl="6" w:tplc="580A000F" w:tentative="1">
      <w:start w:val="1"/>
      <w:numFmt w:val="decimal"/>
      <w:lvlText w:val="%7."/>
      <w:lvlJc w:val="left"/>
      <w:pPr>
        <w:ind w:left="5040" w:hanging="360"/>
      </w:pPr>
    </w:lvl>
    <w:lvl w:ilvl="7" w:tplc="580A0019" w:tentative="1">
      <w:start w:val="1"/>
      <w:numFmt w:val="lowerLetter"/>
      <w:lvlText w:val="%8."/>
      <w:lvlJc w:val="left"/>
      <w:pPr>
        <w:ind w:left="5760" w:hanging="360"/>
      </w:pPr>
    </w:lvl>
    <w:lvl w:ilvl="8" w:tplc="580A001B" w:tentative="1">
      <w:start w:val="1"/>
      <w:numFmt w:val="lowerRoman"/>
      <w:lvlText w:val="%9."/>
      <w:lvlJc w:val="right"/>
      <w:pPr>
        <w:ind w:left="6480" w:hanging="180"/>
      </w:pPr>
    </w:lvl>
  </w:abstractNum>
  <w:abstractNum w:abstractNumId="14" w15:restartNumberingAfterBreak="0">
    <w:nsid w:val="4FA12BA7"/>
    <w:multiLevelType w:val="multilevel"/>
    <w:tmpl w:val="D9F62F68"/>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51BE2CBD"/>
    <w:multiLevelType w:val="multilevel"/>
    <w:tmpl w:val="1D767938"/>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4A20CB6"/>
    <w:multiLevelType w:val="multilevel"/>
    <w:tmpl w:val="CE74DE0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7" w15:restartNumberingAfterBreak="0">
    <w:nsid w:val="58127E89"/>
    <w:multiLevelType w:val="multilevel"/>
    <w:tmpl w:val="379CB8D6"/>
    <w:lvl w:ilvl="0">
      <w:start w:val="1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5A386524"/>
    <w:multiLevelType w:val="multilevel"/>
    <w:tmpl w:val="DD6C0A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A790C30"/>
    <w:multiLevelType w:val="multilevel"/>
    <w:tmpl w:val="63D678A6"/>
    <w:lvl w:ilvl="0">
      <w:start w:val="1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0544B51"/>
    <w:multiLevelType w:val="multilevel"/>
    <w:tmpl w:val="4446957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65C16749"/>
    <w:multiLevelType w:val="multilevel"/>
    <w:tmpl w:val="64C2C234"/>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680F42F7"/>
    <w:multiLevelType w:val="multilevel"/>
    <w:tmpl w:val="7C1822DE"/>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A7B402E"/>
    <w:multiLevelType w:val="multilevel"/>
    <w:tmpl w:val="BA561A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1E945DE"/>
    <w:multiLevelType w:val="multilevel"/>
    <w:tmpl w:val="179C0D02"/>
    <w:lvl w:ilvl="0">
      <w:start w:val="1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250258A"/>
    <w:multiLevelType w:val="multilevel"/>
    <w:tmpl w:val="C60408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75CC63E7"/>
    <w:multiLevelType w:val="multilevel"/>
    <w:tmpl w:val="A278750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77275469"/>
    <w:multiLevelType w:val="hybridMultilevel"/>
    <w:tmpl w:val="FCB8A956"/>
    <w:lvl w:ilvl="0" w:tplc="580A0001">
      <w:start w:val="1"/>
      <w:numFmt w:val="bullet"/>
      <w:lvlText w:val=""/>
      <w:lvlJc w:val="left"/>
      <w:pPr>
        <w:ind w:left="720" w:hanging="360"/>
      </w:pPr>
      <w:rPr>
        <w:rFonts w:ascii="Symbol" w:hAnsi="Symbol" w:hint="default"/>
      </w:rPr>
    </w:lvl>
    <w:lvl w:ilvl="1" w:tplc="580A0003" w:tentative="1">
      <w:start w:val="1"/>
      <w:numFmt w:val="bullet"/>
      <w:lvlText w:val="o"/>
      <w:lvlJc w:val="left"/>
      <w:pPr>
        <w:ind w:left="1440" w:hanging="360"/>
      </w:pPr>
      <w:rPr>
        <w:rFonts w:ascii="Courier New" w:hAnsi="Courier New" w:cs="Courier New" w:hint="default"/>
      </w:rPr>
    </w:lvl>
    <w:lvl w:ilvl="2" w:tplc="580A0005" w:tentative="1">
      <w:start w:val="1"/>
      <w:numFmt w:val="bullet"/>
      <w:lvlText w:val=""/>
      <w:lvlJc w:val="left"/>
      <w:pPr>
        <w:ind w:left="2160" w:hanging="360"/>
      </w:pPr>
      <w:rPr>
        <w:rFonts w:ascii="Wingdings" w:hAnsi="Wingdings" w:hint="default"/>
      </w:rPr>
    </w:lvl>
    <w:lvl w:ilvl="3" w:tplc="580A0001" w:tentative="1">
      <w:start w:val="1"/>
      <w:numFmt w:val="bullet"/>
      <w:lvlText w:val=""/>
      <w:lvlJc w:val="left"/>
      <w:pPr>
        <w:ind w:left="2880" w:hanging="360"/>
      </w:pPr>
      <w:rPr>
        <w:rFonts w:ascii="Symbol" w:hAnsi="Symbol" w:hint="default"/>
      </w:rPr>
    </w:lvl>
    <w:lvl w:ilvl="4" w:tplc="580A0003" w:tentative="1">
      <w:start w:val="1"/>
      <w:numFmt w:val="bullet"/>
      <w:lvlText w:val="o"/>
      <w:lvlJc w:val="left"/>
      <w:pPr>
        <w:ind w:left="3600" w:hanging="360"/>
      </w:pPr>
      <w:rPr>
        <w:rFonts w:ascii="Courier New" w:hAnsi="Courier New" w:cs="Courier New" w:hint="default"/>
      </w:rPr>
    </w:lvl>
    <w:lvl w:ilvl="5" w:tplc="580A0005" w:tentative="1">
      <w:start w:val="1"/>
      <w:numFmt w:val="bullet"/>
      <w:lvlText w:val=""/>
      <w:lvlJc w:val="left"/>
      <w:pPr>
        <w:ind w:left="4320" w:hanging="360"/>
      </w:pPr>
      <w:rPr>
        <w:rFonts w:ascii="Wingdings" w:hAnsi="Wingdings" w:hint="default"/>
      </w:rPr>
    </w:lvl>
    <w:lvl w:ilvl="6" w:tplc="580A0001" w:tentative="1">
      <w:start w:val="1"/>
      <w:numFmt w:val="bullet"/>
      <w:lvlText w:val=""/>
      <w:lvlJc w:val="left"/>
      <w:pPr>
        <w:ind w:left="5040" w:hanging="360"/>
      </w:pPr>
      <w:rPr>
        <w:rFonts w:ascii="Symbol" w:hAnsi="Symbol" w:hint="default"/>
      </w:rPr>
    </w:lvl>
    <w:lvl w:ilvl="7" w:tplc="580A0003" w:tentative="1">
      <w:start w:val="1"/>
      <w:numFmt w:val="bullet"/>
      <w:lvlText w:val="o"/>
      <w:lvlJc w:val="left"/>
      <w:pPr>
        <w:ind w:left="5760" w:hanging="360"/>
      </w:pPr>
      <w:rPr>
        <w:rFonts w:ascii="Courier New" w:hAnsi="Courier New" w:cs="Courier New" w:hint="default"/>
      </w:rPr>
    </w:lvl>
    <w:lvl w:ilvl="8" w:tplc="580A0005" w:tentative="1">
      <w:start w:val="1"/>
      <w:numFmt w:val="bullet"/>
      <w:lvlText w:val=""/>
      <w:lvlJc w:val="left"/>
      <w:pPr>
        <w:ind w:left="6480" w:hanging="360"/>
      </w:pPr>
      <w:rPr>
        <w:rFonts w:ascii="Wingdings" w:hAnsi="Wingdings" w:hint="default"/>
      </w:rPr>
    </w:lvl>
  </w:abstractNum>
  <w:abstractNum w:abstractNumId="28" w15:restartNumberingAfterBreak="0">
    <w:nsid w:val="772B01E8"/>
    <w:multiLevelType w:val="multilevel"/>
    <w:tmpl w:val="9422842A"/>
    <w:lvl w:ilvl="0">
      <w:start w:val="10"/>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391125345">
    <w:abstractNumId w:val="13"/>
  </w:num>
  <w:num w:numId="2" w16cid:durableId="854929631">
    <w:abstractNumId w:val="18"/>
  </w:num>
  <w:num w:numId="3" w16cid:durableId="364454172">
    <w:abstractNumId w:val="20"/>
  </w:num>
  <w:num w:numId="4" w16cid:durableId="516576200">
    <w:abstractNumId w:val="9"/>
  </w:num>
  <w:num w:numId="5" w16cid:durableId="2023894374">
    <w:abstractNumId w:val="22"/>
  </w:num>
  <w:num w:numId="6" w16cid:durableId="1590772613">
    <w:abstractNumId w:val="15"/>
  </w:num>
  <w:num w:numId="7" w16cid:durableId="1599216223">
    <w:abstractNumId w:val="28"/>
  </w:num>
  <w:num w:numId="8" w16cid:durableId="1179807042">
    <w:abstractNumId w:val="17"/>
  </w:num>
  <w:num w:numId="9" w16cid:durableId="1416243310">
    <w:abstractNumId w:val="12"/>
  </w:num>
  <w:num w:numId="10" w16cid:durableId="1105269751">
    <w:abstractNumId w:val="26"/>
  </w:num>
  <w:num w:numId="11" w16cid:durableId="109739283">
    <w:abstractNumId w:val="4"/>
  </w:num>
  <w:num w:numId="12" w16cid:durableId="1734546949">
    <w:abstractNumId w:val="6"/>
  </w:num>
  <w:num w:numId="13" w16cid:durableId="1628319554">
    <w:abstractNumId w:val="21"/>
  </w:num>
  <w:num w:numId="14" w16cid:durableId="908997370">
    <w:abstractNumId w:val="8"/>
  </w:num>
  <w:num w:numId="15" w16cid:durableId="294407700">
    <w:abstractNumId w:val="14"/>
  </w:num>
  <w:num w:numId="16" w16cid:durableId="2052150777">
    <w:abstractNumId w:val="10"/>
  </w:num>
  <w:num w:numId="17" w16cid:durableId="46226587">
    <w:abstractNumId w:val="1"/>
  </w:num>
  <w:num w:numId="18" w16cid:durableId="706952465">
    <w:abstractNumId w:val="24"/>
  </w:num>
  <w:num w:numId="19" w16cid:durableId="45838014">
    <w:abstractNumId w:val="19"/>
  </w:num>
  <w:num w:numId="20" w16cid:durableId="724446715">
    <w:abstractNumId w:val="3"/>
  </w:num>
  <w:num w:numId="21" w16cid:durableId="761417070">
    <w:abstractNumId w:val="5"/>
  </w:num>
  <w:num w:numId="22" w16cid:durableId="1043212454">
    <w:abstractNumId w:val="7"/>
  </w:num>
  <w:num w:numId="23" w16cid:durableId="1423527905">
    <w:abstractNumId w:val="2"/>
  </w:num>
  <w:num w:numId="24" w16cid:durableId="1683627346">
    <w:abstractNumId w:val="11"/>
  </w:num>
  <w:num w:numId="25" w16cid:durableId="1907495220">
    <w:abstractNumId w:val="16"/>
  </w:num>
  <w:num w:numId="26" w16cid:durableId="403988575">
    <w:abstractNumId w:val="27"/>
  </w:num>
  <w:num w:numId="27" w16cid:durableId="477692790">
    <w:abstractNumId w:val="0"/>
  </w:num>
  <w:num w:numId="28" w16cid:durableId="53504133">
    <w:abstractNumId w:val="23"/>
  </w:num>
  <w:num w:numId="29" w16cid:durableId="850140964">
    <w:abstractNumId w:val="2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031D5"/>
    <w:rsid w:val="00215F0A"/>
    <w:rsid w:val="002206D6"/>
    <w:rsid w:val="003261DB"/>
    <w:rsid w:val="00382416"/>
    <w:rsid w:val="0062073C"/>
    <w:rsid w:val="006C4009"/>
    <w:rsid w:val="007149A6"/>
    <w:rsid w:val="007A378A"/>
    <w:rsid w:val="008138DE"/>
    <w:rsid w:val="00847D54"/>
    <w:rsid w:val="008F1A80"/>
    <w:rsid w:val="009031D5"/>
    <w:rsid w:val="00A8559D"/>
    <w:rsid w:val="00E117F8"/>
    <w:rsid w:val="00E5054A"/>
    <w:rsid w:val="00E75611"/>
    <w:rsid w:val="00E865D8"/>
    <w:rsid w:val="00EF381E"/>
  </w:rsids>
  <m:mathPr>
    <m:mathFont m:val="Cambria Math"/>
    <m:brkBin m:val="before"/>
    <m:brkBinSub m:val="--"/>
    <m:smallFrac m:val="0"/>
    <m:dispDef/>
    <m:lMargin m:val="0"/>
    <m:rMargin m:val="0"/>
    <m:defJc m:val="centerGroup"/>
    <m:wrapIndent m:val="1440"/>
    <m:intLim m:val="subSup"/>
    <m:naryLim m:val="undOvr"/>
  </m:mathPr>
  <w:themeFontLang w:val="es-419"/>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845312B"/>
  <w15:chartTrackingRefBased/>
  <w15:docId w15:val="{B1252DE2-9465-4805-BFA6-22637E90F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419"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ar"/>
    <w:uiPriority w:val="9"/>
    <w:qFormat/>
    <w:rsid w:val="009031D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ar"/>
    <w:uiPriority w:val="9"/>
    <w:semiHidden/>
    <w:unhideWhenUsed/>
    <w:qFormat/>
    <w:rsid w:val="009031D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ar"/>
    <w:uiPriority w:val="9"/>
    <w:semiHidden/>
    <w:unhideWhenUsed/>
    <w:qFormat/>
    <w:rsid w:val="009031D5"/>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ar"/>
    <w:uiPriority w:val="9"/>
    <w:semiHidden/>
    <w:unhideWhenUsed/>
    <w:qFormat/>
    <w:rsid w:val="009031D5"/>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ar"/>
    <w:uiPriority w:val="9"/>
    <w:semiHidden/>
    <w:unhideWhenUsed/>
    <w:qFormat/>
    <w:rsid w:val="009031D5"/>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ar"/>
    <w:uiPriority w:val="9"/>
    <w:semiHidden/>
    <w:unhideWhenUsed/>
    <w:qFormat/>
    <w:rsid w:val="009031D5"/>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031D5"/>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031D5"/>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031D5"/>
    <w:pPr>
      <w:keepNext/>
      <w:keepLines/>
      <w:spacing w:after="0"/>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031D5"/>
    <w:rPr>
      <w:rFonts w:asciiTheme="majorHAnsi" w:eastAsiaTheme="majorEastAsia" w:hAnsiTheme="majorHAnsi" w:cstheme="majorBidi"/>
      <w:color w:val="0F4761" w:themeColor="accent1" w:themeShade="BF"/>
      <w:sz w:val="40"/>
      <w:szCs w:val="40"/>
    </w:rPr>
  </w:style>
  <w:style w:type="character" w:customStyle="1" w:styleId="Ttulo2Car">
    <w:name w:val="Título 2 Car"/>
    <w:basedOn w:val="Fuentedeprrafopredeter"/>
    <w:link w:val="Ttulo2"/>
    <w:uiPriority w:val="9"/>
    <w:semiHidden/>
    <w:rsid w:val="009031D5"/>
    <w:rPr>
      <w:rFonts w:asciiTheme="majorHAnsi" w:eastAsiaTheme="majorEastAsia" w:hAnsiTheme="majorHAnsi" w:cstheme="majorBidi"/>
      <w:color w:val="0F4761" w:themeColor="accent1" w:themeShade="BF"/>
      <w:sz w:val="32"/>
      <w:szCs w:val="32"/>
    </w:rPr>
  </w:style>
  <w:style w:type="character" w:customStyle="1" w:styleId="Ttulo3Car">
    <w:name w:val="Título 3 Car"/>
    <w:basedOn w:val="Fuentedeprrafopredeter"/>
    <w:link w:val="Ttulo3"/>
    <w:uiPriority w:val="9"/>
    <w:semiHidden/>
    <w:rsid w:val="009031D5"/>
    <w:rPr>
      <w:rFonts w:eastAsiaTheme="majorEastAsia" w:cstheme="majorBidi"/>
      <w:color w:val="0F4761" w:themeColor="accent1" w:themeShade="BF"/>
      <w:sz w:val="28"/>
      <w:szCs w:val="28"/>
    </w:rPr>
  </w:style>
  <w:style w:type="character" w:customStyle="1" w:styleId="Ttulo4Car">
    <w:name w:val="Título 4 Car"/>
    <w:basedOn w:val="Fuentedeprrafopredeter"/>
    <w:link w:val="Ttulo4"/>
    <w:uiPriority w:val="9"/>
    <w:semiHidden/>
    <w:rsid w:val="009031D5"/>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9031D5"/>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9031D5"/>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031D5"/>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031D5"/>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031D5"/>
    <w:rPr>
      <w:rFonts w:eastAsiaTheme="majorEastAsia" w:cstheme="majorBidi"/>
      <w:color w:val="272727" w:themeColor="text1" w:themeTint="D8"/>
    </w:rPr>
  </w:style>
  <w:style w:type="paragraph" w:styleId="Ttulo">
    <w:name w:val="Title"/>
    <w:basedOn w:val="Normal"/>
    <w:next w:val="Normal"/>
    <w:link w:val="TtuloCar"/>
    <w:uiPriority w:val="10"/>
    <w:qFormat/>
    <w:rsid w:val="009031D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031D5"/>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031D5"/>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031D5"/>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031D5"/>
    <w:pPr>
      <w:spacing w:before="160"/>
      <w:jc w:val="center"/>
    </w:pPr>
    <w:rPr>
      <w:i/>
      <w:iCs/>
      <w:color w:val="404040" w:themeColor="text1" w:themeTint="BF"/>
    </w:rPr>
  </w:style>
  <w:style w:type="character" w:customStyle="1" w:styleId="CitaCar">
    <w:name w:val="Cita Car"/>
    <w:basedOn w:val="Fuentedeprrafopredeter"/>
    <w:link w:val="Cita"/>
    <w:uiPriority w:val="29"/>
    <w:rsid w:val="009031D5"/>
    <w:rPr>
      <w:i/>
      <w:iCs/>
      <w:color w:val="404040" w:themeColor="text1" w:themeTint="BF"/>
    </w:rPr>
  </w:style>
  <w:style w:type="paragraph" w:styleId="Prrafodelista">
    <w:name w:val="List Paragraph"/>
    <w:basedOn w:val="Normal"/>
    <w:uiPriority w:val="34"/>
    <w:qFormat/>
    <w:rsid w:val="009031D5"/>
    <w:pPr>
      <w:ind w:left="720"/>
      <w:contextualSpacing/>
    </w:pPr>
  </w:style>
  <w:style w:type="character" w:styleId="nfasisintenso">
    <w:name w:val="Intense Emphasis"/>
    <w:basedOn w:val="Fuentedeprrafopredeter"/>
    <w:uiPriority w:val="21"/>
    <w:qFormat/>
    <w:rsid w:val="009031D5"/>
    <w:rPr>
      <w:i/>
      <w:iCs/>
      <w:color w:val="0F4761" w:themeColor="accent1" w:themeShade="BF"/>
    </w:rPr>
  </w:style>
  <w:style w:type="paragraph" w:styleId="Citadestacada">
    <w:name w:val="Intense Quote"/>
    <w:basedOn w:val="Normal"/>
    <w:next w:val="Normal"/>
    <w:link w:val="CitadestacadaCar"/>
    <w:uiPriority w:val="30"/>
    <w:qFormat/>
    <w:rsid w:val="009031D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destacadaCar">
    <w:name w:val="Cita destacada Car"/>
    <w:basedOn w:val="Fuentedeprrafopredeter"/>
    <w:link w:val="Citadestacada"/>
    <w:uiPriority w:val="30"/>
    <w:rsid w:val="009031D5"/>
    <w:rPr>
      <w:i/>
      <w:iCs/>
      <w:color w:val="0F4761" w:themeColor="accent1" w:themeShade="BF"/>
    </w:rPr>
  </w:style>
  <w:style w:type="character" w:styleId="Referenciaintensa">
    <w:name w:val="Intense Reference"/>
    <w:basedOn w:val="Fuentedeprrafopredeter"/>
    <w:uiPriority w:val="32"/>
    <w:qFormat/>
    <w:rsid w:val="009031D5"/>
    <w:rPr>
      <w:b/>
      <w:bCs/>
      <w:smallCaps/>
      <w:color w:val="0F4761" w:themeColor="accent1" w:themeShade="BF"/>
      <w:spacing w:val="5"/>
    </w:rPr>
  </w:style>
  <w:style w:type="paragraph" w:styleId="NormalWeb">
    <w:name w:val="Normal (Web)"/>
    <w:basedOn w:val="Normal"/>
    <w:uiPriority w:val="99"/>
    <w:semiHidden/>
    <w:unhideWhenUsed/>
    <w:rsid w:val="002206D6"/>
    <w:pPr>
      <w:spacing w:before="100" w:beforeAutospacing="1" w:after="100" w:afterAutospacing="1" w:line="240" w:lineRule="auto"/>
    </w:pPr>
    <w:rPr>
      <w:rFonts w:ascii="Times New Roman" w:eastAsia="Times New Roman" w:hAnsi="Times New Roman" w:cs="Times New Roman"/>
      <w:kern w:val="0"/>
      <w:lang w:eastAsia="es-419"/>
      <w14:ligatures w14:val="none"/>
    </w:rPr>
  </w:style>
  <w:style w:type="character" w:styleId="Textoennegrita">
    <w:name w:val="Strong"/>
    <w:basedOn w:val="Fuentedeprrafopredeter"/>
    <w:uiPriority w:val="22"/>
    <w:qFormat/>
    <w:rsid w:val="002206D6"/>
    <w:rPr>
      <w:b/>
      <w:bCs/>
    </w:rPr>
  </w:style>
  <w:style w:type="paragraph" w:styleId="Encabezado">
    <w:name w:val="header"/>
    <w:basedOn w:val="Normal"/>
    <w:link w:val="EncabezadoCar"/>
    <w:uiPriority w:val="99"/>
    <w:unhideWhenUsed/>
    <w:rsid w:val="008F1A80"/>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8F1A80"/>
  </w:style>
  <w:style w:type="paragraph" w:styleId="Piedepgina">
    <w:name w:val="footer"/>
    <w:basedOn w:val="Normal"/>
    <w:link w:val="PiedepginaCar"/>
    <w:uiPriority w:val="99"/>
    <w:unhideWhenUsed/>
    <w:rsid w:val="008F1A80"/>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8F1A80"/>
  </w:style>
  <w:style w:type="table" w:customStyle="1" w:styleId="TableNormal">
    <w:name w:val="Table Normal"/>
    <w:uiPriority w:val="2"/>
    <w:semiHidden/>
    <w:unhideWhenUsed/>
    <w:qFormat/>
    <w:rsid w:val="00215F0A"/>
    <w:pPr>
      <w:widowControl w:val="0"/>
      <w:autoSpaceDE w:val="0"/>
      <w:autoSpaceDN w:val="0"/>
      <w:spacing w:after="0" w:line="240" w:lineRule="auto"/>
    </w:pPr>
    <w:rPr>
      <w:kern w:val="0"/>
      <w:sz w:val="22"/>
      <w:szCs w:val="22"/>
      <w:lang w:val="en-US"/>
      <w14:ligatures w14:val="none"/>
    </w:rPr>
    <w:tblPr>
      <w:tblInd w:w="0" w:type="dxa"/>
      <w:tblCellMar>
        <w:top w:w="0" w:type="dxa"/>
        <w:left w:w="0" w:type="dxa"/>
        <w:bottom w:w="0" w:type="dxa"/>
        <w:right w:w="0" w:type="dxa"/>
      </w:tblCellMar>
    </w:tblPr>
  </w:style>
  <w:style w:type="character" w:styleId="Hipervnculo">
    <w:name w:val="Hyperlink"/>
    <w:basedOn w:val="Fuentedeprrafopredeter"/>
    <w:uiPriority w:val="99"/>
    <w:unhideWhenUsed/>
    <w:rsid w:val="00E865D8"/>
    <w:rPr>
      <w:color w:val="467886" w:themeColor="hyperlink"/>
      <w:u w:val="single"/>
    </w:rPr>
  </w:style>
  <w:style w:type="character" w:styleId="Mencinsinresolver">
    <w:name w:val="Unresolved Mention"/>
    <w:basedOn w:val="Fuentedeprrafopredeter"/>
    <w:uiPriority w:val="99"/>
    <w:semiHidden/>
    <w:unhideWhenUsed/>
    <w:rsid w:val="00E865D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mailto:nuevaclinicaarenasvalledupar@gmail.com" TargetMode="External"/></Relationships>
</file>

<file path=word/_rels/header1.xml.rels><?xml version="1.0" encoding="UTF-8" standalone="yes"?>
<Relationships xmlns="http://schemas.openxmlformats.org/package/2006/relationships"><Relationship Id="rId3" Type="http://schemas.openxmlformats.org/officeDocument/2006/relationships/image" Target="media/image3.svg"/><Relationship Id="rId2" Type="http://schemas.openxmlformats.org/officeDocument/2006/relationships/image" Target="media/image2.png"/><Relationship Id="rId1" Type="http://schemas.openxmlformats.org/officeDocument/2006/relationships/image" Target="media/image1.png"/><Relationship Id="rId4" Type="http://schemas.openxmlformats.org/officeDocument/2006/relationships/image" Target="media/image4.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11</Pages>
  <Words>4620</Words>
  <Characters>25411</Characters>
  <Application>Microsoft Office Word</Application>
  <DocSecurity>0</DocSecurity>
  <Lines>211</Lines>
  <Paragraphs>59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29972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2025-09-19T22:32:00Z</dcterms:created>
  <dcterms:modified xsi:type="dcterms:W3CDTF">2025-09-19T22:32:00Z</dcterms:modified>
</cp:coreProperties>
</file>